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D9" w:rsidRPr="00BA6FD9" w:rsidRDefault="00BA6FD9" w:rsidP="00BA6FD9">
      <w:pPr>
        <w:ind w:firstLine="708"/>
        <w:jc w:val="both"/>
        <w:rPr>
          <w:szCs w:val="24"/>
          <w:lang w:val="hr-HR"/>
        </w:rPr>
      </w:pPr>
      <w:r w:rsidRPr="00BA6FD9">
        <w:rPr>
          <w:noProof/>
          <w:szCs w:val="24"/>
          <w:lang w:val="hr-HR"/>
        </w:rPr>
        <w:t>Na temelju članka 19a Zakona o lokalnoj i područnoj (regionalnoj) samoupravi („Narodne novine“ broj</w:t>
      </w:r>
      <w:r w:rsidRPr="00BA6FD9">
        <w:rPr>
          <w:noProof/>
          <w:lang w:val="hr-HR"/>
        </w:rPr>
        <w:t xml:space="preserve"> 19/13-pročišćeni tekst, 137/15 i 123/17</w:t>
      </w:r>
      <w:r w:rsidRPr="00BA6FD9">
        <w:rPr>
          <w:noProof/>
          <w:szCs w:val="24"/>
          <w:lang w:val="hr-HR"/>
        </w:rPr>
        <w:t xml:space="preserve">), članka 117. Zakona o socijalnoj skrbi (“Narodne novine”, broj 157/13,152/14, 99/15, 52/16, 16/17 i 130/17), </w:t>
      </w:r>
      <w:r w:rsidRPr="00BA6FD9">
        <w:rPr>
          <w:bCs/>
          <w:noProof/>
          <w:color w:val="000000"/>
          <w:szCs w:val="24"/>
          <w:lang w:val="hr-HR"/>
        </w:rPr>
        <w:t>članaka 4. i 9. Zakona o zdravstvenoj zaštiti (“Narodne Novine” broj 150/08, 155/09, 71/10, 139/10, 22/11, 84/11, 154/11, 12/12, 35/12, 70/12, 144/12, 82/13,</w:t>
      </w:r>
      <w:r w:rsidRPr="00BA6FD9">
        <w:rPr>
          <w:b/>
          <w:bCs/>
          <w:noProof/>
          <w:color w:val="000000"/>
          <w:szCs w:val="24"/>
          <w:lang w:val="hr-HR"/>
        </w:rPr>
        <w:t xml:space="preserve"> </w:t>
      </w:r>
      <w:r w:rsidRPr="00BA6FD9">
        <w:rPr>
          <w:bCs/>
          <w:noProof/>
          <w:color w:val="000000"/>
          <w:szCs w:val="24"/>
          <w:lang w:val="hr-HR"/>
        </w:rPr>
        <w:t>159/13, 154/14, 70/16, 131/17 i 100/18), članka 32. i 33. Zakona o udrugama (“Narodne Novine” broj 74/14 i 70/17)</w:t>
      </w:r>
      <w:r w:rsidRPr="00BA6FD9">
        <w:rPr>
          <w:rFonts w:ascii="Georgia" w:hAnsi="Georgia"/>
          <w:b/>
          <w:bCs/>
          <w:noProof/>
          <w:color w:val="000000"/>
          <w:sz w:val="20"/>
          <w:lang w:val="hr-HR"/>
        </w:rPr>
        <w:t xml:space="preserve"> </w:t>
      </w:r>
      <w:r w:rsidRPr="00BA6FD9">
        <w:rPr>
          <w:b/>
          <w:bCs/>
          <w:noProof/>
          <w:color w:val="000000"/>
          <w:szCs w:val="24"/>
          <w:lang w:val="hr-HR"/>
        </w:rPr>
        <w:t xml:space="preserve"> </w:t>
      </w:r>
      <w:r w:rsidRPr="00BA6FD9">
        <w:rPr>
          <w:noProof/>
          <w:szCs w:val="24"/>
          <w:lang w:val="hr-HR"/>
        </w:rPr>
        <w:t xml:space="preserve">i članka 32. Statuta Grada Šibenika (“Službeni glasnik Grada Šibenika”, broj 8/18-pročišćeni tekst), Gradsko vijeće Grada Šibenika, na </w:t>
      </w:r>
      <w:r w:rsidR="00524FF4">
        <w:rPr>
          <w:noProof/>
          <w:szCs w:val="24"/>
          <w:lang w:val="hr-HR"/>
        </w:rPr>
        <w:t>11</w:t>
      </w:r>
      <w:r w:rsidRPr="00BA6FD9">
        <w:rPr>
          <w:noProof/>
          <w:szCs w:val="24"/>
          <w:lang w:val="hr-HR"/>
        </w:rPr>
        <w:t>.</w:t>
      </w:r>
      <w:r w:rsidRPr="00BA6FD9">
        <w:rPr>
          <w:b/>
          <w:noProof/>
          <w:szCs w:val="24"/>
          <w:lang w:val="hr-HR"/>
        </w:rPr>
        <w:t xml:space="preserve"> </w:t>
      </w:r>
      <w:r w:rsidRPr="00BA6FD9">
        <w:rPr>
          <w:noProof/>
          <w:szCs w:val="24"/>
          <w:lang w:val="hr-HR"/>
        </w:rPr>
        <w:t xml:space="preserve"> sjednici</w:t>
      </w:r>
      <w:r w:rsidRPr="00BA6FD9">
        <w:rPr>
          <w:b/>
          <w:noProof/>
          <w:szCs w:val="24"/>
          <w:lang w:val="hr-HR"/>
        </w:rPr>
        <w:t xml:space="preserve"> </w:t>
      </w:r>
      <w:r w:rsidRPr="00BA6FD9">
        <w:rPr>
          <w:noProof/>
          <w:szCs w:val="24"/>
          <w:lang w:val="hr-HR"/>
        </w:rPr>
        <w:t xml:space="preserve">od  </w:t>
      </w:r>
      <w:r w:rsidR="00524FF4">
        <w:rPr>
          <w:noProof/>
          <w:szCs w:val="24"/>
          <w:lang w:val="hr-HR"/>
        </w:rPr>
        <w:t>11. prosinca</w:t>
      </w:r>
      <w:r w:rsidRPr="00BA6FD9">
        <w:rPr>
          <w:noProof/>
          <w:szCs w:val="24"/>
          <w:lang w:val="hr-HR"/>
        </w:rPr>
        <w:t xml:space="preserve"> 2018.</w:t>
      </w:r>
      <w:r w:rsidRPr="00BA6FD9">
        <w:rPr>
          <w:szCs w:val="24"/>
          <w:lang w:val="hr-HR"/>
        </w:rPr>
        <w:t xml:space="preserve"> godine, donosi</w:t>
      </w:r>
    </w:p>
    <w:p w:rsidR="00841842" w:rsidRDefault="00841842" w:rsidP="00841842">
      <w:pPr>
        <w:pStyle w:val="Tijeloteksta"/>
        <w:rPr>
          <w:szCs w:val="24"/>
          <w:lang w:val="hr-HR"/>
        </w:rPr>
      </w:pPr>
    </w:p>
    <w:p w:rsidR="00841842" w:rsidRDefault="00841842" w:rsidP="00841842">
      <w:pPr>
        <w:pStyle w:val="Naslov1"/>
        <w:rPr>
          <w:i/>
          <w:szCs w:val="24"/>
          <w:lang w:val="hr-HR"/>
        </w:rPr>
      </w:pPr>
      <w:r>
        <w:rPr>
          <w:i/>
          <w:szCs w:val="24"/>
          <w:lang w:val="hr-HR"/>
        </w:rPr>
        <w:t>O D L U K U</w:t>
      </w:r>
    </w:p>
    <w:p w:rsidR="00841842" w:rsidRDefault="00841842" w:rsidP="00841842">
      <w:pPr>
        <w:pStyle w:val="Naslov1"/>
        <w:rPr>
          <w:i/>
          <w:szCs w:val="24"/>
          <w:lang w:val="hr-HR"/>
        </w:rPr>
      </w:pPr>
      <w:r>
        <w:rPr>
          <w:i/>
          <w:szCs w:val="24"/>
          <w:lang w:val="hr-HR"/>
        </w:rPr>
        <w:t xml:space="preserve">o izmjeni </w:t>
      </w:r>
      <w:r w:rsidR="00750969">
        <w:rPr>
          <w:i/>
          <w:szCs w:val="24"/>
          <w:lang w:val="hr-HR"/>
        </w:rPr>
        <w:t xml:space="preserve">i dopuni </w:t>
      </w:r>
      <w:r>
        <w:rPr>
          <w:i/>
          <w:szCs w:val="24"/>
          <w:lang w:val="hr-HR"/>
        </w:rPr>
        <w:t>Programa zdravstvene zaštite i pomoći socijalno ugroženim, nemoćnim i</w:t>
      </w:r>
    </w:p>
    <w:p w:rsidR="00841842" w:rsidRDefault="00841842" w:rsidP="00841842">
      <w:pPr>
        <w:jc w:val="center"/>
        <w:rPr>
          <w:b/>
          <w:i/>
          <w:szCs w:val="24"/>
          <w:lang w:val="hr-HR"/>
        </w:rPr>
      </w:pPr>
      <w:r>
        <w:rPr>
          <w:b/>
          <w:i/>
          <w:szCs w:val="24"/>
          <w:lang w:val="hr-HR"/>
        </w:rPr>
        <w:t>drugim osobama Grada Šibenika</w:t>
      </w:r>
    </w:p>
    <w:p w:rsidR="00841842" w:rsidRDefault="00841842" w:rsidP="00841842">
      <w:pPr>
        <w:jc w:val="center"/>
        <w:rPr>
          <w:b/>
          <w:i/>
          <w:szCs w:val="24"/>
          <w:lang w:val="hr-HR"/>
        </w:rPr>
      </w:pPr>
      <w:r>
        <w:rPr>
          <w:b/>
          <w:i/>
          <w:szCs w:val="24"/>
          <w:lang w:val="hr-HR"/>
        </w:rPr>
        <w:t xml:space="preserve">za </w:t>
      </w:r>
      <w:r w:rsidR="00750969">
        <w:rPr>
          <w:b/>
          <w:i/>
          <w:szCs w:val="24"/>
          <w:lang w:val="hr-HR"/>
        </w:rPr>
        <w:t>2018</w:t>
      </w:r>
      <w:r>
        <w:rPr>
          <w:b/>
          <w:i/>
          <w:szCs w:val="24"/>
          <w:lang w:val="hr-HR"/>
        </w:rPr>
        <w:t>. godinu</w:t>
      </w:r>
    </w:p>
    <w:p w:rsidR="00841842" w:rsidRDefault="00841842" w:rsidP="00841842">
      <w:pPr>
        <w:jc w:val="both"/>
        <w:rPr>
          <w:b/>
          <w:szCs w:val="24"/>
          <w:lang w:val="hr-HR"/>
        </w:rPr>
      </w:pPr>
    </w:p>
    <w:p w:rsidR="00841842" w:rsidRDefault="00841842" w:rsidP="00265679">
      <w:pPr>
        <w:numPr>
          <w:ilvl w:val="0"/>
          <w:numId w:val="1"/>
        </w:numPr>
        <w:spacing w:line="276" w:lineRule="auto"/>
        <w:jc w:val="both"/>
        <w:rPr>
          <w:b/>
          <w:szCs w:val="24"/>
          <w:lang w:val="hr-HR"/>
        </w:rPr>
      </w:pPr>
      <w:r>
        <w:rPr>
          <w:szCs w:val="24"/>
          <w:lang w:val="hr-HR"/>
        </w:rPr>
        <w:t>U Programu zdravstvene zaštite i pomoći socijalno ugroženim, nemoćnim i drugim osobama Grada Šibenika za 201</w:t>
      </w:r>
      <w:r w:rsidR="00D42072">
        <w:rPr>
          <w:szCs w:val="24"/>
          <w:lang w:val="hr-HR"/>
        </w:rPr>
        <w:t>8</w:t>
      </w:r>
      <w:r>
        <w:rPr>
          <w:szCs w:val="24"/>
          <w:lang w:val="hr-HR"/>
        </w:rPr>
        <w:t xml:space="preserve">. godinu ( „Službeni glasnik Grada Šibenika“, broj </w:t>
      </w:r>
      <w:r w:rsidR="00A6389C">
        <w:rPr>
          <w:szCs w:val="24"/>
          <w:lang w:val="hr-HR"/>
        </w:rPr>
        <w:t>9</w:t>
      </w:r>
      <w:r w:rsidR="00B313E0">
        <w:rPr>
          <w:szCs w:val="24"/>
          <w:lang w:val="hr-HR"/>
        </w:rPr>
        <w:t>/17</w:t>
      </w:r>
      <w:r>
        <w:rPr>
          <w:szCs w:val="24"/>
          <w:lang w:val="hr-HR"/>
        </w:rPr>
        <w:t xml:space="preserve"> ), u glavi I. UVODNI DIO stavku 1. iznos: „4.</w:t>
      </w:r>
      <w:r w:rsidR="00A6389C">
        <w:rPr>
          <w:szCs w:val="24"/>
          <w:lang w:val="hr-HR"/>
        </w:rPr>
        <w:t>452</w:t>
      </w:r>
      <w:r>
        <w:rPr>
          <w:szCs w:val="24"/>
          <w:lang w:val="hr-HR"/>
        </w:rPr>
        <w:t xml:space="preserve">.000 kuna“, mijenja se u iznos: </w:t>
      </w:r>
      <w:r w:rsidRPr="009C0E63">
        <w:rPr>
          <w:szCs w:val="24"/>
          <w:lang w:val="hr-HR"/>
        </w:rPr>
        <w:t>„</w:t>
      </w:r>
      <w:r w:rsidR="00EB54BD">
        <w:rPr>
          <w:szCs w:val="24"/>
          <w:lang w:val="hr-HR"/>
        </w:rPr>
        <w:t>4.476</w:t>
      </w:r>
      <w:r w:rsidRPr="009C0E63">
        <w:rPr>
          <w:szCs w:val="24"/>
          <w:lang w:val="hr-HR"/>
        </w:rPr>
        <w:t>.000 kuna“.</w:t>
      </w:r>
    </w:p>
    <w:p w:rsidR="00EC2BE2" w:rsidRPr="00D15424" w:rsidRDefault="00841842"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glavi II. OBLICI POMOĆI u točki </w:t>
      </w:r>
      <w:r w:rsidR="00A96DF2" w:rsidRPr="00D15424">
        <w:rPr>
          <w:szCs w:val="24"/>
          <w:lang w:val="hr-HR"/>
        </w:rPr>
        <w:t>1</w:t>
      </w:r>
      <w:r w:rsidRPr="00D15424">
        <w:rPr>
          <w:szCs w:val="24"/>
          <w:lang w:val="hr-HR"/>
        </w:rPr>
        <w:t>.</w:t>
      </w:r>
      <w:r w:rsidR="00A96DF2" w:rsidRPr="00D15424">
        <w:rPr>
          <w:szCs w:val="24"/>
          <w:lang w:val="hr-HR"/>
        </w:rPr>
        <w:t xml:space="preserve"> Pod b)</w:t>
      </w:r>
      <w:r w:rsidRPr="00D15424">
        <w:rPr>
          <w:szCs w:val="24"/>
          <w:lang w:val="hr-HR"/>
        </w:rPr>
        <w:t xml:space="preserve"> iznos:“</w:t>
      </w:r>
      <w:r w:rsidR="00A96DF2" w:rsidRPr="00D15424">
        <w:rPr>
          <w:szCs w:val="24"/>
          <w:lang w:val="hr-HR"/>
        </w:rPr>
        <w:t>30.000</w:t>
      </w:r>
      <w:r w:rsidRPr="00D15424">
        <w:rPr>
          <w:szCs w:val="24"/>
          <w:lang w:val="hr-HR"/>
        </w:rPr>
        <w:t xml:space="preserve"> kuna“ mijenja se u iznos: “</w:t>
      </w:r>
      <w:r w:rsidR="0063499F" w:rsidRPr="00D15424">
        <w:rPr>
          <w:szCs w:val="24"/>
          <w:lang w:val="hr-HR"/>
        </w:rPr>
        <w:t>9</w:t>
      </w:r>
      <w:r w:rsidR="00A96DF2" w:rsidRPr="00D15424">
        <w:rPr>
          <w:szCs w:val="24"/>
          <w:lang w:val="hr-HR"/>
        </w:rPr>
        <w:t>.000</w:t>
      </w:r>
      <w:r w:rsidR="00AA3594" w:rsidRPr="00D15424">
        <w:rPr>
          <w:szCs w:val="24"/>
          <w:lang w:val="hr-HR"/>
        </w:rPr>
        <w:t xml:space="preserve"> kuna“, te iznos: „ </w:t>
      </w:r>
      <w:r w:rsidR="0063499F" w:rsidRPr="00D15424">
        <w:rPr>
          <w:szCs w:val="24"/>
          <w:lang w:val="hr-HR"/>
        </w:rPr>
        <w:t>180</w:t>
      </w:r>
      <w:r w:rsidR="00AA3594" w:rsidRPr="00D15424">
        <w:rPr>
          <w:szCs w:val="24"/>
          <w:lang w:val="hr-HR"/>
        </w:rPr>
        <w:t>.000 kuna“ u iznos:“</w:t>
      </w:r>
      <w:r w:rsidR="0063499F" w:rsidRPr="00D15424">
        <w:rPr>
          <w:szCs w:val="24"/>
          <w:lang w:val="hr-HR"/>
        </w:rPr>
        <w:t>159</w:t>
      </w:r>
      <w:r w:rsidR="00AA3594" w:rsidRPr="00D15424">
        <w:rPr>
          <w:szCs w:val="24"/>
          <w:lang w:val="hr-HR"/>
        </w:rPr>
        <w:t>.000 kuna“.</w:t>
      </w:r>
    </w:p>
    <w:p w:rsidR="00841842" w:rsidRPr="00D15424" w:rsidRDefault="009539B9"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 U istoj glavi točki 2</w:t>
      </w:r>
      <w:r w:rsidR="00841842" w:rsidRPr="00D15424">
        <w:rPr>
          <w:szCs w:val="24"/>
          <w:lang w:val="hr-HR"/>
        </w:rPr>
        <w:t>. iznos: „</w:t>
      </w:r>
      <w:r w:rsidRPr="00D15424">
        <w:rPr>
          <w:szCs w:val="24"/>
          <w:lang w:val="hr-HR"/>
        </w:rPr>
        <w:t>330</w:t>
      </w:r>
      <w:r w:rsidR="00AA3594" w:rsidRPr="00D15424">
        <w:rPr>
          <w:szCs w:val="24"/>
          <w:lang w:val="hr-HR"/>
        </w:rPr>
        <w:t>.000</w:t>
      </w:r>
      <w:r w:rsidR="00841842" w:rsidRPr="00D15424">
        <w:rPr>
          <w:szCs w:val="24"/>
          <w:lang w:val="hr-HR"/>
        </w:rPr>
        <w:t>“ mijenja se u iznos:“</w:t>
      </w:r>
      <w:r w:rsidRPr="00D15424">
        <w:rPr>
          <w:szCs w:val="24"/>
          <w:lang w:val="hr-HR"/>
        </w:rPr>
        <w:t>300</w:t>
      </w:r>
      <w:r w:rsidR="00AA3594" w:rsidRPr="00D15424">
        <w:rPr>
          <w:szCs w:val="24"/>
          <w:lang w:val="hr-HR"/>
        </w:rPr>
        <w:t>.000</w:t>
      </w:r>
      <w:r w:rsidR="00841842" w:rsidRPr="00D15424">
        <w:rPr>
          <w:szCs w:val="24"/>
          <w:lang w:val="hr-HR"/>
        </w:rPr>
        <w:t xml:space="preserve"> kuna“.</w:t>
      </w:r>
    </w:p>
    <w:p w:rsidR="00A20674" w:rsidRPr="00D15424" w:rsidRDefault="00A20674"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 U istoj glavi točki 3. A) iznos: „1.200.000 kuna“ u iznos: „1.050.000 kuna“ </w:t>
      </w:r>
      <w:r w:rsidR="0082717D" w:rsidRPr="00D15424">
        <w:rPr>
          <w:szCs w:val="24"/>
          <w:lang w:val="hr-HR"/>
        </w:rPr>
        <w:t>.</w:t>
      </w:r>
    </w:p>
    <w:p w:rsidR="007340DA" w:rsidRPr="00D15424" w:rsidRDefault="0082717D"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 3. C) iznos: „ 150.000 kuna“ u iznos: „140.000 kuna“.</w:t>
      </w:r>
    </w:p>
    <w:p w:rsidR="0082717D" w:rsidRPr="00D15424" w:rsidRDefault="0082717D"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w:t>
      </w:r>
      <w:r w:rsidR="00174462" w:rsidRPr="00D15424">
        <w:rPr>
          <w:szCs w:val="24"/>
          <w:lang w:val="hr-HR"/>
        </w:rPr>
        <w:t xml:space="preserve"> 3 F) iznos:</w:t>
      </w:r>
      <w:r w:rsidR="009B30FA">
        <w:rPr>
          <w:szCs w:val="24"/>
          <w:lang w:val="hr-HR"/>
        </w:rPr>
        <w:t xml:space="preserve"> „1.413.000 kuna u iznos: „1.497</w:t>
      </w:r>
      <w:r w:rsidR="00174462" w:rsidRPr="00D15424">
        <w:rPr>
          <w:szCs w:val="24"/>
          <w:lang w:val="hr-HR"/>
        </w:rPr>
        <w:t xml:space="preserve">.000 </w:t>
      </w:r>
      <w:r w:rsidR="00B27582">
        <w:rPr>
          <w:szCs w:val="24"/>
          <w:lang w:val="hr-HR"/>
        </w:rPr>
        <w:t>kuna“.</w:t>
      </w:r>
      <w:r w:rsidR="00174462" w:rsidRPr="00D15424">
        <w:rPr>
          <w:szCs w:val="24"/>
          <w:lang w:val="hr-HR"/>
        </w:rPr>
        <w:t xml:space="preserve"> </w:t>
      </w:r>
    </w:p>
    <w:p w:rsidR="00E06323" w:rsidRPr="00D15424" w:rsidRDefault="00E06323"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istoj glavi dodaje se nova točka </w:t>
      </w:r>
      <w:r w:rsidR="00B27582">
        <w:rPr>
          <w:szCs w:val="24"/>
          <w:lang w:val="hr-HR"/>
        </w:rPr>
        <w:t xml:space="preserve">G) </w:t>
      </w:r>
      <w:r w:rsidRPr="00D15424">
        <w:rPr>
          <w:szCs w:val="24"/>
          <w:lang w:val="hr-HR"/>
        </w:rPr>
        <w:t xml:space="preserve">koja glasi: „ G) </w:t>
      </w:r>
      <w:r w:rsidR="00347BE8" w:rsidRPr="00D15424">
        <w:rPr>
          <w:szCs w:val="24"/>
          <w:lang w:val="hr-HR"/>
        </w:rPr>
        <w:t>SUFINANCIRANJE</w:t>
      </w:r>
      <w:r w:rsidRPr="00D15424">
        <w:rPr>
          <w:szCs w:val="24"/>
          <w:lang w:val="hr-HR"/>
        </w:rPr>
        <w:t xml:space="preserve"> </w:t>
      </w:r>
      <w:r w:rsidR="00347BE8" w:rsidRPr="00D15424">
        <w:rPr>
          <w:szCs w:val="24"/>
          <w:lang w:val="hr-HR"/>
        </w:rPr>
        <w:t>PRIJEVOZA</w:t>
      </w:r>
      <w:r w:rsidRPr="00D15424">
        <w:rPr>
          <w:szCs w:val="24"/>
          <w:lang w:val="hr-HR"/>
        </w:rPr>
        <w:t xml:space="preserve"> </w:t>
      </w:r>
      <w:r w:rsidR="00347BE8" w:rsidRPr="00D15424">
        <w:rPr>
          <w:szCs w:val="24"/>
          <w:lang w:val="hr-HR"/>
        </w:rPr>
        <w:t>UČENIKA SREDNJIH ŠKOLA</w:t>
      </w:r>
      <w:r w:rsidRPr="00D15424">
        <w:rPr>
          <w:szCs w:val="24"/>
          <w:lang w:val="hr-HR"/>
        </w:rPr>
        <w:t xml:space="preserve"> </w:t>
      </w:r>
      <w:r w:rsidR="00347BE8" w:rsidRPr="00D15424">
        <w:rPr>
          <w:szCs w:val="24"/>
          <w:lang w:val="hr-HR"/>
        </w:rPr>
        <w:t>GRADSKE ČETVRTI</w:t>
      </w:r>
      <w:r w:rsidRPr="00D15424">
        <w:rPr>
          <w:szCs w:val="24"/>
          <w:lang w:val="hr-HR"/>
        </w:rPr>
        <w:t xml:space="preserve"> </w:t>
      </w:r>
      <w:r w:rsidR="00347BE8" w:rsidRPr="00D15424">
        <w:rPr>
          <w:szCs w:val="24"/>
          <w:lang w:val="hr-HR"/>
        </w:rPr>
        <w:t>ZABLAĆE</w:t>
      </w:r>
    </w:p>
    <w:p w:rsidR="00E06323" w:rsidRPr="00E06323" w:rsidRDefault="00E06323" w:rsidP="00265679">
      <w:pPr>
        <w:spacing w:line="276" w:lineRule="auto"/>
        <w:ind w:left="1068"/>
        <w:jc w:val="both"/>
        <w:textAlignment w:val="baseline"/>
        <w:rPr>
          <w:szCs w:val="24"/>
          <w:lang w:val="hr-HR"/>
        </w:rPr>
      </w:pPr>
      <w:r w:rsidRPr="00E06323">
        <w:rPr>
          <w:szCs w:val="24"/>
          <w:lang w:val="hr-HR"/>
        </w:rPr>
        <w:t xml:space="preserve">Grad Šibenik sufinancirati će kupnju mjesečne karte za prijevoz učenicima srednjih škola na području Grada Šibenika koji ne ostvaruju pravo na subvenciju države za sufinanciranje prijevoza, a imaju prebivalište na području gradske četvrti </w:t>
      </w:r>
      <w:proofErr w:type="spellStart"/>
      <w:r w:rsidRPr="00E06323">
        <w:rPr>
          <w:szCs w:val="24"/>
          <w:lang w:val="hr-HR"/>
        </w:rPr>
        <w:t>Zablaće</w:t>
      </w:r>
      <w:proofErr w:type="spellEnd"/>
      <w:r w:rsidRPr="00E06323">
        <w:rPr>
          <w:szCs w:val="24"/>
          <w:lang w:val="hr-HR"/>
        </w:rPr>
        <w:t xml:space="preserve"> do iznosa kojim bi se cijena mjesečne karte izjednačila sa cijenom mjesečne karte učenika na području ostalih dijelova naselja Šibenik koji su razvrstani u 1. i 2. prijevozničku zonu, počevši od mjeseca studenog.  </w:t>
      </w:r>
    </w:p>
    <w:p w:rsidR="00B27582" w:rsidRDefault="00E06323" w:rsidP="00265679">
      <w:pPr>
        <w:spacing w:line="276" w:lineRule="auto"/>
        <w:ind w:left="1065"/>
        <w:jc w:val="both"/>
        <w:textAlignment w:val="baseline"/>
        <w:rPr>
          <w:szCs w:val="24"/>
          <w:lang w:val="hr-HR"/>
        </w:rPr>
      </w:pPr>
      <w:r w:rsidRPr="00E06323">
        <w:rPr>
          <w:szCs w:val="24"/>
          <w:lang w:val="hr-HR"/>
        </w:rPr>
        <w:t>Grad Šibenik iznos sufinanciranja uplaćuje prijevozničkoj tvrtki Autotransport d.d. nakon ispostavljene fakture Gradu Šibeniku i priloga sa popisom učenika koji su kupili mjesečnu kartu.</w:t>
      </w:r>
      <w:r>
        <w:rPr>
          <w:szCs w:val="24"/>
          <w:lang w:val="hr-HR"/>
        </w:rPr>
        <w:t xml:space="preserve"> Iznos: 3</w:t>
      </w:r>
      <w:r w:rsidR="0091433D">
        <w:rPr>
          <w:szCs w:val="24"/>
          <w:lang w:val="hr-HR"/>
        </w:rPr>
        <w:t>.</w:t>
      </w:r>
      <w:r>
        <w:rPr>
          <w:szCs w:val="24"/>
          <w:lang w:val="hr-HR"/>
        </w:rPr>
        <w:t>000 kuna“</w:t>
      </w:r>
    </w:p>
    <w:p w:rsidR="00E06323" w:rsidRPr="00B27582" w:rsidRDefault="00B27582" w:rsidP="00B27582">
      <w:pPr>
        <w:pStyle w:val="Odlomakpopisa"/>
        <w:numPr>
          <w:ilvl w:val="0"/>
          <w:numId w:val="4"/>
        </w:numPr>
        <w:spacing w:line="276" w:lineRule="auto"/>
        <w:jc w:val="both"/>
        <w:textAlignment w:val="baseline"/>
        <w:rPr>
          <w:szCs w:val="24"/>
          <w:lang w:val="hr-HR"/>
        </w:rPr>
      </w:pPr>
      <w:r>
        <w:rPr>
          <w:szCs w:val="24"/>
          <w:lang w:val="hr-HR"/>
        </w:rPr>
        <w:t>U istoj glavi ukupan iznos</w:t>
      </w:r>
      <w:r w:rsidR="00527270">
        <w:rPr>
          <w:szCs w:val="24"/>
          <w:lang w:val="hr-HR"/>
        </w:rPr>
        <w:t xml:space="preserve"> za posrednu pomoć</w:t>
      </w:r>
      <w:r>
        <w:rPr>
          <w:szCs w:val="24"/>
          <w:lang w:val="hr-HR"/>
        </w:rPr>
        <w:t>:</w:t>
      </w:r>
      <w:r w:rsidRPr="00B27582">
        <w:rPr>
          <w:szCs w:val="24"/>
          <w:lang w:val="hr-HR"/>
        </w:rPr>
        <w:t>“3.200.000 kuna“</w:t>
      </w:r>
      <w:r>
        <w:rPr>
          <w:szCs w:val="24"/>
          <w:lang w:val="hr-HR"/>
        </w:rPr>
        <w:t xml:space="preserve"> mijenja se u</w:t>
      </w:r>
      <w:r w:rsidRPr="00B27582">
        <w:rPr>
          <w:szCs w:val="24"/>
          <w:lang w:val="hr-HR"/>
        </w:rPr>
        <w:t xml:space="preserve"> iznos: „3.</w:t>
      </w:r>
      <w:r w:rsidR="004962CA">
        <w:rPr>
          <w:szCs w:val="24"/>
          <w:lang w:val="hr-HR"/>
        </w:rPr>
        <w:t>127</w:t>
      </w:r>
      <w:r w:rsidRPr="00B27582">
        <w:rPr>
          <w:szCs w:val="24"/>
          <w:lang w:val="hr-HR"/>
        </w:rPr>
        <w:t>.000 kuna“.</w:t>
      </w:r>
    </w:p>
    <w:p w:rsidR="00FD145B" w:rsidRPr="00D15424" w:rsidRDefault="00FD145B"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glavi III. CENTAR ZA PRUŽANJE USLUGA U ZAJEDNICI GRADA ŠIBENIKA iznos</w:t>
      </w:r>
      <w:r w:rsidR="00687AFE" w:rsidRPr="00D15424">
        <w:rPr>
          <w:szCs w:val="24"/>
          <w:lang w:val="hr-HR"/>
        </w:rPr>
        <w:t>: „742.000 kuna“ mijenja se u iznos: „</w:t>
      </w:r>
      <w:r w:rsidR="00744994" w:rsidRPr="00D15424">
        <w:rPr>
          <w:szCs w:val="24"/>
          <w:lang w:val="hr-HR"/>
        </w:rPr>
        <w:t xml:space="preserve">721.000  kuna“, sukladno </w:t>
      </w:r>
    </w:p>
    <w:p w:rsidR="00687AFE" w:rsidRPr="00D15424" w:rsidRDefault="002C748F"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Iza glave IV dodaje se nova glava </w:t>
      </w:r>
      <w:r w:rsidR="00687AFE" w:rsidRPr="00D15424">
        <w:rPr>
          <w:szCs w:val="24"/>
          <w:lang w:val="hr-HR"/>
        </w:rPr>
        <w:t xml:space="preserve"> </w:t>
      </w:r>
      <w:r w:rsidR="00E06323" w:rsidRPr="00D15424">
        <w:rPr>
          <w:szCs w:val="24"/>
          <w:lang w:val="hr-HR"/>
        </w:rPr>
        <w:t>V koja</w:t>
      </w:r>
      <w:r w:rsidRPr="00D15424">
        <w:rPr>
          <w:szCs w:val="24"/>
          <w:lang w:val="hr-HR"/>
        </w:rPr>
        <w:t xml:space="preserve"> glasi: „V. PROGRAM ZAJEDNO U BOLJE SUTRA</w:t>
      </w:r>
    </w:p>
    <w:p w:rsidR="00347BE8" w:rsidRDefault="00347BE8" w:rsidP="00265679">
      <w:pPr>
        <w:spacing w:line="276" w:lineRule="auto"/>
        <w:ind w:left="1065"/>
        <w:jc w:val="both"/>
        <w:rPr>
          <w:rFonts w:eastAsiaTheme="minorHAnsi"/>
          <w:lang w:eastAsia="en-US"/>
        </w:rPr>
      </w:pPr>
      <w:proofErr w:type="gramStart"/>
      <w:r>
        <w:rPr>
          <w:rFonts w:eastAsiaTheme="minorHAnsi"/>
          <w:lang w:eastAsia="en-US"/>
        </w:rPr>
        <w:t xml:space="preserve">U </w:t>
      </w:r>
      <w:proofErr w:type="spellStart"/>
      <w:r>
        <w:rPr>
          <w:rFonts w:eastAsiaTheme="minorHAnsi"/>
          <w:lang w:eastAsia="en-US"/>
        </w:rPr>
        <w:t>lipnju</w:t>
      </w:r>
      <w:proofErr w:type="spellEnd"/>
      <w:r>
        <w:rPr>
          <w:rFonts w:eastAsiaTheme="minorHAnsi"/>
          <w:lang w:eastAsia="en-US"/>
        </w:rPr>
        <w:t xml:space="preserve"> 2018.</w:t>
      </w:r>
      <w:proofErr w:type="gramEnd"/>
      <w:r>
        <w:rPr>
          <w:rFonts w:eastAsiaTheme="minorHAnsi"/>
          <w:lang w:eastAsia="en-US"/>
        </w:rPr>
        <w:t xml:space="preserve"> </w:t>
      </w:r>
      <w:proofErr w:type="spellStart"/>
      <w:proofErr w:type="gramStart"/>
      <w:r>
        <w:rPr>
          <w:rFonts w:eastAsiaTheme="minorHAnsi"/>
          <w:lang w:eastAsia="en-US"/>
        </w:rPr>
        <w:t>godine</w:t>
      </w:r>
      <w:proofErr w:type="spellEnd"/>
      <w:proofErr w:type="gramEnd"/>
      <w:r>
        <w:rPr>
          <w:rFonts w:eastAsiaTheme="minorHAnsi"/>
          <w:lang w:eastAsia="en-US"/>
        </w:rPr>
        <w:t xml:space="preserve"> je </w:t>
      </w:r>
      <w:proofErr w:type="spellStart"/>
      <w:r w:rsidR="001D3B85">
        <w:rPr>
          <w:rFonts w:eastAsiaTheme="minorHAnsi"/>
          <w:lang w:eastAsia="en-US"/>
        </w:rPr>
        <w:t>započela</w:t>
      </w:r>
      <w:proofErr w:type="spellEnd"/>
      <w:r w:rsidR="001D3B85">
        <w:rPr>
          <w:rFonts w:eastAsiaTheme="minorHAnsi"/>
          <w:lang w:eastAsia="en-US"/>
        </w:rPr>
        <w:t xml:space="preserve"> je </w:t>
      </w:r>
      <w:proofErr w:type="spellStart"/>
      <w:r>
        <w:rPr>
          <w:rFonts w:eastAsiaTheme="minorHAnsi"/>
          <w:lang w:eastAsia="en-US"/>
        </w:rPr>
        <w:t>provedba</w:t>
      </w:r>
      <w:proofErr w:type="spellEnd"/>
      <w:r>
        <w:rPr>
          <w:rFonts w:eastAsiaTheme="minorHAnsi"/>
          <w:lang w:eastAsia="en-US"/>
        </w:rPr>
        <w:t xml:space="preserve"> </w:t>
      </w:r>
      <w:proofErr w:type="spellStart"/>
      <w:r w:rsidR="001D3B85">
        <w:rPr>
          <w:rFonts w:eastAsiaTheme="minorHAnsi"/>
          <w:lang w:eastAsia="en-US"/>
        </w:rPr>
        <w:t>trogodišnjeg</w:t>
      </w:r>
      <w:proofErr w:type="spellEnd"/>
      <w:r w:rsidR="001D3B85">
        <w:rPr>
          <w:rFonts w:eastAsiaTheme="minorHAnsi"/>
          <w:lang w:eastAsia="en-US"/>
        </w:rPr>
        <w:t xml:space="preserve"> </w:t>
      </w:r>
      <w:proofErr w:type="spellStart"/>
      <w:r>
        <w:rPr>
          <w:rFonts w:eastAsiaTheme="minorHAnsi"/>
          <w:lang w:eastAsia="en-US"/>
        </w:rPr>
        <w:t>projekta</w:t>
      </w:r>
      <w:proofErr w:type="spellEnd"/>
      <w:r>
        <w:rPr>
          <w:rFonts w:eastAsiaTheme="minorHAnsi"/>
          <w:lang w:eastAsia="en-US"/>
        </w:rPr>
        <w:t xml:space="preserve"> „</w:t>
      </w:r>
      <w:proofErr w:type="spellStart"/>
      <w:r>
        <w:rPr>
          <w:rFonts w:eastAsiaTheme="minorHAnsi"/>
          <w:lang w:eastAsia="en-US"/>
        </w:rPr>
        <w:t>Zajedno</w:t>
      </w:r>
      <w:proofErr w:type="spellEnd"/>
      <w:r>
        <w:rPr>
          <w:rFonts w:eastAsiaTheme="minorHAnsi"/>
          <w:lang w:eastAsia="en-US"/>
        </w:rPr>
        <w:t xml:space="preserve"> u </w:t>
      </w:r>
      <w:proofErr w:type="spellStart"/>
      <w:r>
        <w:rPr>
          <w:rFonts w:eastAsiaTheme="minorHAnsi"/>
          <w:lang w:eastAsia="en-US"/>
        </w:rPr>
        <w:t>bolje</w:t>
      </w:r>
      <w:proofErr w:type="spellEnd"/>
      <w:r>
        <w:rPr>
          <w:rFonts w:eastAsiaTheme="minorHAnsi"/>
          <w:lang w:eastAsia="en-US"/>
        </w:rPr>
        <w:t xml:space="preserve"> sutra“ u </w:t>
      </w:r>
      <w:proofErr w:type="spellStart"/>
      <w:r>
        <w:rPr>
          <w:rFonts w:eastAsiaTheme="minorHAnsi"/>
          <w:lang w:eastAsia="en-US"/>
        </w:rPr>
        <w:t>sklopu</w:t>
      </w:r>
      <w:proofErr w:type="spellEnd"/>
      <w:r>
        <w:rPr>
          <w:rFonts w:eastAsiaTheme="minorHAnsi"/>
          <w:lang w:eastAsia="en-US"/>
        </w:rPr>
        <w:t xml:space="preserve"> </w:t>
      </w:r>
      <w:proofErr w:type="spellStart"/>
      <w:r>
        <w:rPr>
          <w:rFonts w:eastAsiaTheme="minorHAnsi"/>
          <w:lang w:eastAsia="en-US"/>
        </w:rPr>
        <w:t>Poziva</w:t>
      </w:r>
      <w:proofErr w:type="spellEnd"/>
      <w:r>
        <w:rPr>
          <w:rFonts w:eastAsiaTheme="minorHAnsi"/>
          <w:lang w:eastAsia="en-US"/>
        </w:rPr>
        <w:t xml:space="preserve"> „</w:t>
      </w:r>
      <w:proofErr w:type="spellStart"/>
      <w:r>
        <w:rPr>
          <w:rFonts w:eastAsiaTheme="minorHAnsi"/>
          <w:lang w:eastAsia="en-US"/>
        </w:rPr>
        <w:t>Podrška</w:t>
      </w:r>
      <w:proofErr w:type="spellEnd"/>
      <w:r>
        <w:rPr>
          <w:rFonts w:eastAsiaTheme="minorHAnsi"/>
          <w:lang w:eastAsia="en-US"/>
        </w:rPr>
        <w:t xml:space="preserve"> </w:t>
      </w:r>
      <w:proofErr w:type="spellStart"/>
      <w:r>
        <w:rPr>
          <w:rFonts w:eastAsiaTheme="minorHAnsi"/>
          <w:lang w:eastAsia="en-US"/>
        </w:rPr>
        <w:t>socijalnom</w:t>
      </w:r>
      <w:proofErr w:type="spellEnd"/>
      <w:r>
        <w:rPr>
          <w:rFonts w:eastAsiaTheme="minorHAnsi"/>
          <w:lang w:eastAsia="en-US"/>
        </w:rPr>
        <w:t xml:space="preserve"> </w:t>
      </w:r>
      <w:proofErr w:type="spellStart"/>
      <w:r>
        <w:rPr>
          <w:rFonts w:eastAsiaTheme="minorHAnsi"/>
          <w:lang w:eastAsia="en-US"/>
        </w:rPr>
        <w:t>uključivanju</w:t>
      </w:r>
      <w:proofErr w:type="spellEnd"/>
      <w:r>
        <w:rPr>
          <w:rFonts w:eastAsiaTheme="minorHAnsi"/>
          <w:lang w:eastAsia="en-US"/>
        </w:rPr>
        <w:t xml:space="preserve"> </w:t>
      </w:r>
      <w:proofErr w:type="spellStart"/>
      <w:r>
        <w:rPr>
          <w:rFonts w:eastAsiaTheme="minorHAnsi"/>
          <w:lang w:eastAsia="en-US"/>
        </w:rPr>
        <w:t>i</w:t>
      </w:r>
      <w:proofErr w:type="spellEnd"/>
      <w:r>
        <w:rPr>
          <w:rFonts w:eastAsiaTheme="minorHAnsi"/>
          <w:lang w:eastAsia="en-US"/>
        </w:rPr>
        <w:t xml:space="preserve"> </w:t>
      </w:r>
      <w:proofErr w:type="spellStart"/>
      <w:r>
        <w:rPr>
          <w:rFonts w:eastAsiaTheme="minorHAnsi"/>
          <w:lang w:eastAsia="en-US"/>
        </w:rPr>
        <w:t>zapošljavanju</w:t>
      </w:r>
      <w:proofErr w:type="spellEnd"/>
      <w:r>
        <w:rPr>
          <w:rFonts w:eastAsiaTheme="minorHAnsi"/>
          <w:lang w:eastAsia="en-US"/>
        </w:rPr>
        <w:t xml:space="preserve"> </w:t>
      </w:r>
      <w:proofErr w:type="spellStart"/>
      <w:r>
        <w:rPr>
          <w:rFonts w:eastAsiaTheme="minorHAnsi"/>
          <w:lang w:eastAsia="en-US"/>
        </w:rPr>
        <w:t>marginaliz</w:t>
      </w:r>
      <w:r w:rsidR="001D3B85">
        <w:rPr>
          <w:rFonts w:eastAsiaTheme="minorHAnsi"/>
          <w:lang w:eastAsia="en-US"/>
        </w:rPr>
        <w:t>iranih</w:t>
      </w:r>
      <w:proofErr w:type="spellEnd"/>
      <w:r w:rsidR="001D3B85">
        <w:rPr>
          <w:rFonts w:eastAsiaTheme="minorHAnsi"/>
          <w:lang w:eastAsia="en-US"/>
        </w:rPr>
        <w:t xml:space="preserve"> </w:t>
      </w:r>
      <w:proofErr w:type="spellStart"/>
      <w:r w:rsidR="001D3B85">
        <w:rPr>
          <w:rFonts w:eastAsiaTheme="minorHAnsi"/>
          <w:lang w:eastAsia="en-US"/>
        </w:rPr>
        <w:t>skupina</w:t>
      </w:r>
      <w:proofErr w:type="spellEnd"/>
      <w:r w:rsidR="001D3B85">
        <w:rPr>
          <w:rFonts w:eastAsiaTheme="minorHAnsi"/>
          <w:lang w:eastAsia="en-US"/>
        </w:rPr>
        <w:t xml:space="preserve">“ </w:t>
      </w:r>
      <w:proofErr w:type="spellStart"/>
      <w:r w:rsidR="001D3B85">
        <w:rPr>
          <w:rFonts w:eastAsiaTheme="minorHAnsi"/>
          <w:lang w:eastAsia="en-US"/>
        </w:rPr>
        <w:t>kojim</w:t>
      </w:r>
      <w:proofErr w:type="spellEnd"/>
      <w:r w:rsidR="001D3B85">
        <w:rPr>
          <w:rFonts w:eastAsiaTheme="minorHAnsi"/>
          <w:lang w:eastAsia="en-US"/>
        </w:rPr>
        <w:t xml:space="preserve"> </w:t>
      </w:r>
      <w:proofErr w:type="spellStart"/>
      <w:r w:rsidR="001D3B85">
        <w:rPr>
          <w:rFonts w:eastAsiaTheme="minorHAnsi"/>
          <w:lang w:eastAsia="en-US"/>
        </w:rPr>
        <w:t>su</w:t>
      </w:r>
      <w:proofErr w:type="spellEnd"/>
      <w:r w:rsidR="001D3B85">
        <w:rPr>
          <w:rFonts w:eastAsiaTheme="minorHAnsi"/>
          <w:lang w:eastAsia="en-US"/>
        </w:rPr>
        <w:t xml:space="preserve"> </w:t>
      </w:r>
      <w:r>
        <w:rPr>
          <w:rFonts w:eastAsiaTheme="minorHAnsi"/>
          <w:lang w:eastAsia="en-US"/>
        </w:rPr>
        <w:t xml:space="preserve"> </w:t>
      </w:r>
      <w:proofErr w:type="spellStart"/>
      <w:r>
        <w:rPr>
          <w:rFonts w:eastAsiaTheme="minorHAnsi"/>
          <w:lang w:eastAsia="en-US"/>
        </w:rPr>
        <w:t>odobrena</w:t>
      </w:r>
      <w:proofErr w:type="spellEnd"/>
      <w:r>
        <w:rPr>
          <w:rFonts w:eastAsiaTheme="minorHAnsi"/>
          <w:lang w:eastAsia="en-US"/>
        </w:rPr>
        <w:t xml:space="preserve"> </w:t>
      </w:r>
      <w:proofErr w:type="spellStart"/>
      <w:r>
        <w:rPr>
          <w:rFonts w:eastAsiaTheme="minorHAnsi"/>
          <w:lang w:eastAsia="en-US"/>
        </w:rPr>
        <w:t>sredstva</w:t>
      </w:r>
      <w:proofErr w:type="spellEnd"/>
      <w:r>
        <w:rPr>
          <w:rFonts w:eastAsiaTheme="minorHAnsi"/>
          <w:lang w:eastAsia="en-US"/>
        </w:rPr>
        <w:t xml:space="preserve"> za </w:t>
      </w:r>
      <w:proofErr w:type="spellStart"/>
      <w:r>
        <w:rPr>
          <w:rFonts w:eastAsiaTheme="minorHAnsi"/>
          <w:lang w:eastAsia="en-US"/>
        </w:rPr>
        <w:t>obrazovanje</w:t>
      </w:r>
      <w:proofErr w:type="spellEnd"/>
      <w:r>
        <w:rPr>
          <w:rFonts w:eastAsiaTheme="minorHAnsi"/>
          <w:lang w:eastAsia="en-US"/>
        </w:rPr>
        <w:t xml:space="preserve"> 40 </w:t>
      </w:r>
      <w:proofErr w:type="spellStart"/>
      <w:r>
        <w:rPr>
          <w:rFonts w:eastAsiaTheme="minorHAnsi"/>
          <w:lang w:eastAsia="en-US"/>
        </w:rPr>
        <w:lastRenderedPageBreak/>
        <w:t>dugotrajno</w:t>
      </w:r>
      <w:proofErr w:type="spellEnd"/>
      <w:r>
        <w:rPr>
          <w:rFonts w:eastAsiaTheme="minorHAnsi"/>
          <w:lang w:eastAsia="en-US"/>
        </w:rPr>
        <w:t xml:space="preserve"> </w:t>
      </w:r>
      <w:proofErr w:type="spellStart"/>
      <w:r>
        <w:rPr>
          <w:rFonts w:eastAsiaTheme="minorHAnsi"/>
          <w:lang w:eastAsia="en-US"/>
        </w:rPr>
        <w:t>nezaposlenih</w:t>
      </w:r>
      <w:proofErr w:type="spellEnd"/>
      <w:r>
        <w:rPr>
          <w:rFonts w:eastAsiaTheme="minorHAnsi"/>
          <w:lang w:eastAsia="en-US"/>
        </w:rPr>
        <w:t xml:space="preserve"> </w:t>
      </w:r>
      <w:proofErr w:type="spellStart"/>
      <w:r>
        <w:rPr>
          <w:rFonts w:eastAsiaTheme="minorHAnsi"/>
          <w:lang w:eastAsia="en-US"/>
        </w:rPr>
        <w:t>osoba</w:t>
      </w:r>
      <w:proofErr w:type="spellEnd"/>
      <w:r>
        <w:rPr>
          <w:rFonts w:eastAsiaTheme="minorHAnsi"/>
          <w:lang w:eastAsia="en-US"/>
        </w:rPr>
        <w:t xml:space="preserve">  </w:t>
      </w:r>
      <w:proofErr w:type="spellStart"/>
      <w:r>
        <w:rPr>
          <w:rFonts w:eastAsiaTheme="minorHAnsi"/>
          <w:lang w:eastAsia="en-US"/>
        </w:rPr>
        <w:t>i</w:t>
      </w:r>
      <w:proofErr w:type="spellEnd"/>
      <w:r>
        <w:rPr>
          <w:rFonts w:eastAsiaTheme="minorHAnsi"/>
          <w:lang w:eastAsia="en-US"/>
        </w:rPr>
        <w:t xml:space="preserve"> 8 </w:t>
      </w:r>
      <w:proofErr w:type="spellStart"/>
      <w:r>
        <w:rPr>
          <w:rFonts w:eastAsiaTheme="minorHAnsi"/>
          <w:lang w:eastAsia="en-US"/>
        </w:rPr>
        <w:t>stručnjaka</w:t>
      </w:r>
      <w:proofErr w:type="spellEnd"/>
      <w:r>
        <w:rPr>
          <w:rFonts w:eastAsiaTheme="minorHAnsi"/>
          <w:lang w:eastAsia="en-US"/>
        </w:rPr>
        <w:t xml:space="preserve"> </w:t>
      </w:r>
      <w:proofErr w:type="spellStart"/>
      <w:r>
        <w:rPr>
          <w:rFonts w:eastAsiaTheme="minorHAnsi"/>
          <w:lang w:eastAsia="en-US"/>
        </w:rPr>
        <w:t>koji</w:t>
      </w:r>
      <w:proofErr w:type="spellEnd"/>
      <w:r>
        <w:rPr>
          <w:rFonts w:eastAsiaTheme="minorHAnsi"/>
          <w:lang w:eastAsia="en-US"/>
        </w:rPr>
        <w:t xml:space="preserve"> </w:t>
      </w:r>
      <w:proofErr w:type="spellStart"/>
      <w:r>
        <w:rPr>
          <w:rFonts w:eastAsiaTheme="minorHAnsi"/>
          <w:lang w:eastAsia="en-US"/>
        </w:rPr>
        <w:t>rade</w:t>
      </w:r>
      <w:proofErr w:type="spellEnd"/>
      <w:r>
        <w:rPr>
          <w:rFonts w:eastAsiaTheme="minorHAnsi"/>
          <w:lang w:eastAsia="en-US"/>
        </w:rPr>
        <w:t xml:space="preserve"> </w:t>
      </w:r>
      <w:proofErr w:type="spellStart"/>
      <w:r>
        <w:rPr>
          <w:rFonts w:eastAsiaTheme="minorHAnsi"/>
          <w:lang w:eastAsia="en-US"/>
        </w:rPr>
        <w:t>sa</w:t>
      </w:r>
      <w:proofErr w:type="spellEnd"/>
      <w:r>
        <w:rPr>
          <w:rFonts w:eastAsiaTheme="minorHAnsi"/>
          <w:lang w:eastAsia="en-US"/>
        </w:rPr>
        <w:t xml:space="preserve"> </w:t>
      </w:r>
      <w:proofErr w:type="spellStart"/>
      <w:r>
        <w:rPr>
          <w:rFonts w:eastAsiaTheme="minorHAnsi"/>
          <w:lang w:eastAsia="en-US"/>
        </w:rPr>
        <w:t>nezaposlenim</w:t>
      </w:r>
      <w:proofErr w:type="spellEnd"/>
      <w:r>
        <w:rPr>
          <w:rFonts w:eastAsiaTheme="minorHAnsi"/>
          <w:lang w:eastAsia="en-US"/>
        </w:rPr>
        <w:t xml:space="preserve"> </w:t>
      </w:r>
      <w:proofErr w:type="spellStart"/>
      <w:r>
        <w:rPr>
          <w:rFonts w:eastAsiaTheme="minorHAnsi"/>
          <w:lang w:eastAsia="en-US"/>
        </w:rPr>
        <w:t>osobama</w:t>
      </w:r>
      <w:proofErr w:type="spellEnd"/>
      <w:r>
        <w:rPr>
          <w:rFonts w:eastAsiaTheme="minorHAnsi"/>
          <w:lang w:eastAsia="en-US"/>
        </w:rPr>
        <w:t xml:space="preserve">  </w:t>
      </w:r>
      <w:proofErr w:type="spellStart"/>
      <w:r>
        <w:rPr>
          <w:rFonts w:eastAsiaTheme="minorHAnsi"/>
          <w:lang w:eastAsia="en-US"/>
        </w:rPr>
        <w:t>kroz</w:t>
      </w:r>
      <w:proofErr w:type="spellEnd"/>
      <w:r>
        <w:rPr>
          <w:rFonts w:eastAsiaTheme="minorHAnsi"/>
          <w:lang w:eastAsia="en-US"/>
        </w:rPr>
        <w:t xml:space="preserve"> 5 </w:t>
      </w:r>
      <w:proofErr w:type="spellStart"/>
      <w:r>
        <w:rPr>
          <w:rFonts w:eastAsiaTheme="minorHAnsi"/>
          <w:lang w:eastAsia="en-US"/>
        </w:rPr>
        <w:t>verificiranih</w:t>
      </w:r>
      <w:proofErr w:type="spellEnd"/>
      <w:r>
        <w:rPr>
          <w:rFonts w:eastAsiaTheme="minorHAnsi"/>
          <w:lang w:eastAsia="en-US"/>
        </w:rPr>
        <w:t xml:space="preserve"> </w:t>
      </w:r>
      <w:proofErr w:type="spellStart"/>
      <w:r>
        <w:rPr>
          <w:rFonts w:eastAsiaTheme="minorHAnsi"/>
          <w:lang w:eastAsia="en-US"/>
        </w:rPr>
        <w:t>programa</w:t>
      </w:r>
      <w:proofErr w:type="spellEnd"/>
      <w:r>
        <w:rPr>
          <w:rFonts w:eastAsiaTheme="minorHAnsi"/>
          <w:lang w:eastAsia="en-US"/>
        </w:rPr>
        <w:t xml:space="preserve"> </w:t>
      </w:r>
      <w:proofErr w:type="spellStart"/>
      <w:r>
        <w:rPr>
          <w:rFonts w:eastAsiaTheme="minorHAnsi"/>
          <w:lang w:eastAsia="en-US"/>
        </w:rPr>
        <w:t>obrazovanja</w:t>
      </w:r>
      <w:proofErr w:type="spellEnd"/>
      <w:r>
        <w:rPr>
          <w:rFonts w:eastAsiaTheme="minorHAnsi"/>
          <w:lang w:eastAsia="en-US"/>
        </w:rPr>
        <w:t xml:space="preserve"> </w:t>
      </w:r>
      <w:proofErr w:type="spellStart"/>
      <w:r>
        <w:rPr>
          <w:rFonts w:eastAsiaTheme="minorHAnsi"/>
          <w:lang w:eastAsia="en-US"/>
        </w:rPr>
        <w:t>odraslih</w:t>
      </w:r>
      <w:proofErr w:type="spellEnd"/>
      <w:r>
        <w:rPr>
          <w:rFonts w:eastAsiaTheme="minorHAnsi"/>
          <w:lang w:eastAsia="en-US"/>
        </w:rPr>
        <w:t xml:space="preserve"> </w:t>
      </w:r>
      <w:proofErr w:type="spellStart"/>
      <w:r>
        <w:rPr>
          <w:rFonts w:eastAsiaTheme="minorHAnsi"/>
          <w:lang w:eastAsia="en-US"/>
        </w:rPr>
        <w:t>na</w:t>
      </w:r>
      <w:proofErr w:type="spellEnd"/>
      <w:r>
        <w:rPr>
          <w:rFonts w:eastAsiaTheme="minorHAnsi"/>
          <w:lang w:eastAsia="en-US"/>
        </w:rPr>
        <w:t xml:space="preserve"> </w:t>
      </w:r>
      <w:proofErr w:type="spellStart"/>
      <w:r>
        <w:rPr>
          <w:rFonts w:eastAsiaTheme="minorHAnsi"/>
          <w:lang w:eastAsia="en-US"/>
        </w:rPr>
        <w:t>području</w:t>
      </w:r>
      <w:proofErr w:type="spellEnd"/>
      <w:r>
        <w:rPr>
          <w:rFonts w:eastAsiaTheme="minorHAnsi"/>
          <w:lang w:eastAsia="en-US"/>
        </w:rPr>
        <w:t xml:space="preserve"> </w:t>
      </w:r>
      <w:proofErr w:type="spellStart"/>
      <w:r>
        <w:rPr>
          <w:rFonts w:eastAsiaTheme="minorHAnsi"/>
          <w:lang w:eastAsia="en-US"/>
        </w:rPr>
        <w:t>informacijskih</w:t>
      </w:r>
      <w:proofErr w:type="spellEnd"/>
      <w:r>
        <w:rPr>
          <w:rFonts w:eastAsiaTheme="minorHAnsi"/>
          <w:lang w:eastAsia="en-US"/>
        </w:rPr>
        <w:t xml:space="preserve"> </w:t>
      </w:r>
      <w:proofErr w:type="spellStart"/>
      <w:r>
        <w:rPr>
          <w:rFonts w:eastAsiaTheme="minorHAnsi"/>
          <w:lang w:eastAsia="en-US"/>
        </w:rPr>
        <w:t>tehnologija</w:t>
      </w:r>
      <w:proofErr w:type="spellEnd"/>
      <w:r>
        <w:rPr>
          <w:rFonts w:eastAsiaTheme="minorHAnsi"/>
          <w:lang w:eastAsia="en-US"/>
        </w:rPr>
        <w:t xml:space="preserve">. </w:t>
      </w:r>
      <w:proofErr w:type="spellStart"/>
      <w:r>
        <w:rPr>
          <w:rFonts w:eastAsiaTheme="minorHAnsi"/>
          <w:lang w:eastAsia="en-US"/>
        </w:rPr>
        <w:t>Krajnji</w:t>
      </w:r>
      <w:proofErr w:type="spellEnd"/>
      <w:r>
        <w:rPr>
          <w:rFonts w:eastAsiaTheme="minorHAnsi"/>
          <w:lang w:eastAsia="en-US"/>
        </w:rPr>
        <w:t xml:space="preserve"> </w:t>
      </w:r>
      <w:proofErr w:type="spellStart"/>
      <w:r>
        <w:rPr>
          <w:rFonts w:eastAsiaTheme="minorHAnsi"/>
          <w:lang w:eastAsia="en-US"/>
        </w:rPr>
        <w:t>cilj</w:t>
      </w:r>
      <w:proofErr w:type="spellEnd"/>
      <w:r>
        <w:rPr>
          <w:rFonts w:eastAsiaTheme="minorHAnsi"/>
          <w:lang w:eastAsia="en-US"/>
        </w:rPr>
        <w:t xml:space="preserve"> je </w:t>
      </w:r>
      <w:proofErr w:type="spellStart"/>
      <w:r>
        <w:rPr>
          <w:rFonts w:eastAsiaTheme="minorHAnsi"/>
          <w:lang w:eastAsia="en-US"/>
        </w:rPr>
        <w:t>osposobiti</w:t>
      </w:r>
      <w:proofErr w:type="spellEnd"/>
      <w:r>
        <w:rPr>
          <w:rFonts w:eastAsiaTheme="minorHAnsi"/>
          <w:lang w:eastAsia="en-US"/>
        </w:rPr>
        <w:t xml:space="preserve"> </w:t>
      </w:r>
      <w:proofErr w:type="spellStart"/>
      <w:r>
        <w:rPr>
          <w:rFonts w:eastAsiaTheme="minorHAnsi"/>
          <w:lang w:eastAsia="en-US"/>
        </w:rPr>
        <w:t>dugotrajno</w:t>
      </w:r>
      <w:proofErr w:type="spellEnd"/>
      <w:r>
        <w:rPr>
          <w:rFonts w:eastAsiaTheme="minorHAnsi"/>
          <w:lang w:eastAsia="en-US"/>
        </w:rPr>
        <w:t xml:space="preserve"> </w:t>
      </w:r>
      <w:proofErr w:type="spellStart"/>
      <w:proofErr w:type="gramStart"/>
      <w:r>
        <w:rPr>
          <w:rFonts w:eastAsiaTheme="minorHAnsi"/>
          <w:lang w:eastAsia="en-US"/>
        </w:rPr>
        <w:t>nezaposlene</w:t>
      </w:r>
      <w:proofErr w:type="spellEnd"/>
      <w:r>
        <w:rPr>
          <w:rFonts w:eastAsiaTheme="minorHAnsi"/>
          <w:lang w:eastAsia="en-US"/>
        </w:rPr>
        <w:t xml:space="preserve">  </w:t>
      </w:r>
      <w:proofErr w:type="spellStart"/>
      <w:r>
        <w:rPr>
          <w:rFonts w:eastAsiaTheme="minorHAnsi"/>
          <w:lang w:eastAsia="en-US"/>
        </w:rPr>
        <w:t>i</w:t>
      </w:r>
      <w:proofErr w:type="spellEnd"/>
      <w:proofErr w:type="gramEnd"/>
      <w:r>
        <w:rPr>
          <w:rFonts w:eastAsiaTheme="minorHAnsi"/>
          <w:lang w:eastAsia="en-US"/>
        </w:rPr>
        <w:t xml:space="preserve"> </w:t>
      </w:r>
      <w:proofErr w:type="spellStart"/>
      <w:r>
        <w:rPr>
          <w:rFonts w:eastAsiaTheme="minorHAnsi"/>
          <w:lang w:eastAsia="en-US"/>
        </w:rPr>
        <w:t>teško</w:t>
      </w:r>
      <w:proofErr w:type="spellEnd"/>
      <w:r>
        <w:rPr>
          <w:rFonts w:eastAsiaTheme="minorHAnsi"/>
          <w:lang w:eastAsia="en-US"/>
        </w:rPr>
        <w:t xml:space="preserve"> </w:t>
      </w:r>
      <w:proofErr w:type="spellStart"/>
      <w:r>
        <w:rPr>
          <w:rFonts w:eastAsiaTheme="minorHAnsi"/>
          <w:lang w:eastAsia="en-US"/>
        </w:rPr>
        <w:t>zapošljive</w:t>
      </w:r>
      <w:proofErr w:type="spellEnd"/>
      <w:r>
        <w:rPr>
          <w:rFonts w:eastAsiaTheme="minorHAnsi"/>
          <w:lang w:eastAsia="en-US"/>
        </w:rPr>
        <w:t xml:space="preserve"> </w:t>
      </w:r>
      <w:proofErr w:type="spellStart"/>
      <w:r>
        <w:rPr>
          <w:rFonts w:eastAsiaTheme="minorHAnsi"/>
          <w:lang w:eastAsia="en-US"/>
        </w:rPr>
        <w:t>osobe</w:t>
      </w:r>
      <w:proofErr w:type="spellEnd"/>
      <w:r>
        <w:rPr>
          <w:rFonts w:eastAsiaTheme="minorHAnsi"/>
          <w:lang w:eastAsia="en-US"/>
        </w:rPr>
        <w:t>.</w:t>
      </w:r>
    </w:p>
    <w:p w:rsidR="00347BE8" w:rsidRPr="001D3B85" w:rsidRDefault="00347BE8" w:rsidP="00265679">
      <w:pPr>
        <w:spacing w:line="276" w:lineRule="auto"/>
        <w:ind w:left="1065"/>
        <w:jc w:val="both"/>
        <w:rPr>
          <w:rFonts w:eastAsiaTheme="minorHAnsi"/>
          <w:lang w:eastAsia="en-US"/>
        </w:rPr>
      </w:pPr>
      <w:r>
        <w:rPr>
          <w:rFonts w:eastAsiaTheme="minorHAnsi"/>
          <w:lang w:eastAsia="en-US"/>
        </w:rPr>
        <w:t xml:space="preserve">Grad Šibenik </w:t>
      </w:r>
      <w:proofErr w:type="spellStart"/>
      <w:r>
        <w:rPr>
          <w:rFonts w:eastAsiaTheme="minorHAnsi"/>
          <w:lang w:eastAsia="en-US"/>
        </w:rPr>
        <w:t>će</w:t>
      </w:r>
      <w:proofErr w:type="spellEnd"/>
      <w:r>
        <w:rPr>
          <w:rFonts w:eastAsiaTheme="minorHAnsi"/>
          <w:lang w:eastAsia="en-US"/>
        </w:rPr>
        <w:t xml:space="preserve"> </w:t>
      </w:r>
      <w:proofErr w:type="spellStart"/>
      <w:r>
        <w:rPr>
          <w:rFonts w:eastAsiaTheme="minorHAnsi"/>
          <w:lang w:eastAsia="en-US"/>
        </w:rPr>
        <w:t>provoditi</w:t>
      </w:r>
      <w:proofErr w:type="spellEnd"/>
      <w:r>
        <w:rPr>
          <w:rFonts w:eastAsiaTheme="minorHAnsi"/>
          <w:lang w:eastAsia="en-US"/>
        </w:rPr>
        <w:t xml:space="preserve"> </w:t>
      </w:r>
      <w:proofErr w:type="spellStart"/>
      <w:r>
        <w:rPr>
          <w:rFonts w:eastAsiaTheme="minorHAnsi"/>
          <w:lang w:eastAsia="en-US"/>
        </w:rPr>
        <w:t>projekt</w:t>
      </w:r>
      <w:proofErr w:type="spellEnd"/>
      <w:r>
        <w:rPr>
          <w:rFonts w:eastAsiaTheme="minorHAnsi"/>
          <w:lang w:eastAsia="en-US"/>
        </w:rPr>
        <w:t xml:space="preserve"> u </w:t>
      </w:r>
      <w:proofErr w:type="spellStart"/>
      <w:r>
        <w:rPr>
          <w:rFonts w:eastAsiaTheme="minorHAnsi"/>
          <w:lang w:eastAsia="en-US"/>
        </w:rPr>
        <w:t>partnerstvu</w:t>
      </w:r>
      <w:proofErr w:type="spellEnd"/>
      <w:r>
        <w:rPr>
          <w:rFonts w:eastAsiaTheme="minorHAnsi"/>
          <w:lang w:eastAsia="en-US"/>
        </w:rPr>
        <w:t xml:space="preserve"> </w:t>
      </w:r>
      <w:proofErr w:type="spellStart"/>
      <w:r>
        <w:rPr>
          <w:rFonts w:eastAsiaTheme="minorHAnsi"/>
          <w:lang w:eastAsia="en-US"/>
        </w:rPr>
        <w:t>sa</w:t>
      </w:r>
      <w:proofErr w:type="spellEnd"/>
      <w:r>
        <w:rPr>
          <w:rFonts w:eastAsiaTheme="minorHAnsi"/>
          <w:lang w:eastAsia="en-US"/>
        </w:rPr>
        <w:t xml:space="preserve"> </w:t>
      </w:r>
      <w:proofErr w:type="spellStart"/>
      <w:r>
        <w:rPr>
          <w:rFonts w:eastAsiaTheme="minorHAnsi"/>
          <w:lang w:eastAsia="en-US"/>
        </w:rPr>
        <w:t>Udrugom</w:t>
      </w:r>
      <w:proofErr w:type="spellEnd"/>
      <w:r>
        <w:rPr>
          <w:rFonts w:eastAsiaTheme="minorHAnsi"/>
          <w:lang w:eastAsia="en-US"/>
        </w:rPr>
        <w:t xml:space="preserve"> </w:t>
      </w:r>
      <w:proofErr w:type="spellStart"/>
      <w:proofErr w:type="gramStart"/>
      <w:r>
        <w:rPr>
          <w:rFonts w:eastAsiaTheme="minorHAnsi"/>
          <w:lang w:eastAsia="en-US"/>
        </w:rPr>
        <w:t>Ardura</w:t>
      </w:r>
      <w:proofErr w:type="spellEnd"/>
      <w:r>
        <w:rPr>
          <w:rFonts w:eastAsiaTheme="minorHAnsi"/>
          <w:lang w:eastAsia="en-US"/>
        </w:rPr>
        <w:t xml:space="preserve">  </w:t>
      </w:r>
      <w:proofErr w:type="spellStart"/>
      <w:r>
        <w:rPr>
          <w:rFonts w:eastAsiaTheme="minorHAnsi"/>
          <w:lang w:eastAsia="en-US"/>
        </w:rPr>
        <w:t>iz</w:t>
      </w:r>
      <w:proofErr w:type="spellEnd"/>
      <w:proofErr w:type="gramEnd"/>
      <w:r>
        <w:rPr>
          <w:rFonts w:eastAsiaTheme="minorHAnsi"/>
          <w:lang w:eastAsia="en-US"/>
        </w:rPr>
        <w:t xml:space="preserve"> Šibenika u </w:t>
      </w:r>
      <w:proofErr w:type="spellStart"/>
      <w:r>
        <w:rPr>
          <w:rFonts w:eastAsiaTheme="minorHAnsi"/>
          <w:lang w:eastAsia="en-US"/>
        </w:rPr>
        <w:t>trajanju</w:t>
      </w:r>
      <w:proofErr w:type="spellEnd"/>
      <w:r>
        <w:rPr>
          <w:rFonts w:eastAsiaTheme="minorHAnsi"/>
          <w:lang w:eastAsia="en-US"/>
        </w:rPr>
        <w:t xml:space="preserve"> od 24 </w:t>
      </w:r>
      <w:proofErr w:type="spellStart"/>
      <w:r>
        <w:rPr>
          <w:rFonts w:eastAsiaTheme="minorHAnsi"/>
          <w:lang w:eastAsia="en-US"/>
        </w:rPr>
        <w:t>mjeseca</w:t>
      </w:r>
      <w:proofErr w:type="spellEnd"/>
      <w:r>
        <w:rPr>
          <w:rFonts w:eastAsiaTheme="minorHAnsi"/>
          <w:lang w:eastAsia="en-US"/>
        </w:rPr>
        <w:t xml:space="preserve">. </w:t>
      </w:r>
      <w:proofErr w:type="spellStart"/>
      <w:r>
        <w:rPr>
          <w:rFonts w:eastAsiaTheme="minorHAnsi"/>
          <w:lang w:eastAsia="en-US"/>
        </w:rPr>
        <w:t>Projekt</w:t>
      </w:r>
      <w:proofErr w:type="spellEnd"/>
      <w:r>
        <w:rPr>
          <w:rFonts w:eastAsiaTheme="minorHAnsi"/>
          <w:lang w:eastAsia="en-US"/>
        </w:rPr>
        <w:t xml:space="preserve"> </w:t>
      </w:r>
      <w:proofErr w:type="spellStart"/>
      <w:r>
        <w:rPr>
          <w:rFonts w:eastAsiaTheme="minorHAnsi"/>
          <w:lang w:eastAsia="en-US"/>
        </w:rPr>
        <w:t>financira</w:t>
      </w:r>
      <w:proofErr w:type="spellEnd"/>
      <w:r>
        <w:rPr>
          <w:rFonts w:eastAsiaTheme="minorHAnsi"/>
          <w:lang w:eastAsia="en-US"/>
        </w:rPr>
        <w:t xml:space="preserve"> </w:t>
      </w:r>
      <w:proofErr w:type="spellStart"/>
      <w:r>
        <w:rPr>
          <w:rFonts w:eastAsiaTheme="minorHAnsi"/>
          <w:lang w:eastAsia="en-US"/>
        </w:rPr>
        <w:t>Europska</w:t>
      </w:r>
      <w:proofErr w:type="spellEnd"/>
      <w:r>
        <w:rPr>
          <w:rFonts w:eastAsiaTheme="minorHAnsi"/>
          <w:lang w:eastAsia="en-US"/>
        </w:rPr>
        <w:t xml:space="preserve"> </w:t>
      </w:r>
      <w:proofErr w:type="spellStart"/>
      <w:r>
        <w:rPr>
          <w:rFonts w:eastAsiaTheme="minorHAnsi"/>
          <w:lang w:eastAsia="en-US"/>
        </w:rPr>
        <w:t>unija</w:t>
      </w:r>
      <w:proofErr w:type="spellEnd"/>
      <w:r>
        <w:rPr>
          <w:rFonts w:eastAsiaTheme="minorHAnsi"/>
          <w:lang w:eastAsia="en-US"/>
        </w:rPr>
        <w:t xml:space="preserve"> </w:t>
      </w:r>
      <w:proofErr w:type="spellStart"/>
      <w:r>
        <w:rPr>
          <w:rFonts w:eastAsiaTheme="minorHAnsi"/>
          <w:lang w:eastAsia="en-US"/>
        </w:rPr>
        <w:t>iz</w:t>
      </w:r>
      <w:proofErr w:type="spellEnd"/>
      <w:r>
        <w:rPr>
          <w:rFonts w:eastAsiaTheme="minorHAnsi"/>
          <w:lang w:eastAsia="en-US"/>
        </w:rPr>
        <w:t xml:space="preserve"> </w:t>
      </w:r>
      <w:proofErr w:type="spellStart"/>
      <w:r>
        <w:rPr>
          <w:rFonts w:eastAsiaTheme="minorHAnsi"/>
          <w:lang w:eastAsia="en-US"/>
        </w:rPr>
        <w:t>Europskog</w:t>
      </w:r>
      <w:proofErr w:type="spellEnd"/>
      <w:r>
        <w:rPr>
          <w:rFonts w:eastAsiaTheme="minorHAnsi"/>
          <w:lang w:eastAsia="en-US"/>
        </w:rPr>
        <w:t xml:space="preserve"> </w:t>
      </w:r>
      <w:proofErr w:type="spellStart"/>
      <w:r>
        <w:rPr>
          <w:rFonts w:eastAsiaTheme="minorHAnsi"/>
          <w:lang w:eastAsia="en-US"/>
        </w:rPr>
        <w:t>socijalnog</w:t>
      </w:r>
      <w:proofErr w:type="spellEnd"/>
      <w:r>
        <w:rPr>
          <w:rFonts w:eastAsiaTheme="minorHAnsi"/>
          <w:lang w:eastAsia="en-US"/>
        </w:rPr>
        <w:t xml:space="preserve"> </w:t>
      </w:r>
      <w:proofErr w:type="spellStart"/>
      <w:r>
        <w:rPr>
          <w:rFonts w:eastAsiaTheme="minorHAnsi"/>
          <w:lang w:eastAsia="en-US"/>
        </w:rPr>
        <w:t>fonda</w:t>
      </w:r>
      <w:proofErr w:type="spellEnd"/>
      <w:r>
        <w:rPr>
          <w:rFonts w:eastAsiaTheme="minorHAnsi"/>
          <w:lang w:eastAsia="en-US"/>
        </w:rPr>
        <w:t xml:space="preserve"> u </w:t>
      </w:r>
      <w:proofErr w:type="spellStart"/>
      <w:r>
        <w:rPr>
          <w:rFonts w:eastAsiaTheme="minorHAnsi"/>
          <w:lang w:eastAsia="en-US"/>
        </w:rPr>
        <w:t>stopostotnom</w:t>
      </w:r>
      <w:proofErr w:type="spellEnd"/>
      <w:r>
        <w:rPr>
          <w:rFonts w:eastAsiaTheme="minorHAnsi"/>
          <w:lang w:eastAsia="en-US"/>
        </w:rPr>
        <w:t xml:space="preserve"> </w:t>
      </w:r>
      <w:proofErr w:type="spellStart"/>
      <w:proofErr w:type="gramStart"/>
      <w:r>
        <w:rPr>
          <w:rFonts w:eastAsiaTheme="minorHAnsi"/>
          <w:lang w:eastAsia="en-US"/>
        </w:rPr>
        <w:t>iznosu</w:t>
      </w:r>
      <w:proofErr w:type="spellEnd"/>
      <w:r>
        <w:rPr>
          <w:rFonts w:eastAsiaTheme="minorHAnsi"/>
          <w:lang w:eastAsia="en-US"/>
        </w:rPr>
        <w:t>.</w:t>
      </w:r>
      <w:r w:rsidR="001D3B85">
        <w:rPr>
          <w:rFonts w:eastAsiaTheme="minorHAnsi"/>
          <w:lang w:eastAsia="en-US"/>
        </w:rPr>
        <w:t>,</w:t>
      </w:r>
      <w:proofErr w:type="gramEnd"/>
      <w:r w:rsidR="001D3B85">
        <w:rPr>
          <w:rFonts w:eastAsiaTheme="minorHAnsi"/>
          <w:lang w:eastAsia="en-US"/>
        </w:rPr>
        <w:t xml:space="preserve"> a u </w:t>
      </w:r>
      <w:r>
        <w:rPr>
          <w:rFonts w:eastAsiaTheme="minorHAnsi"/>
          <w:lang w:eastAsia="en-US"/>
        </w:rPr>
        <w:t xml:space="preserve"> 2018. </w:t>
      </w:r>
      <w:proofErr w:type="spellStart"/>
      <w:r>
        <w:rPr>
          <w:rFonts w:eastAsiaTheme="minorHAnsi"/>
          <w:lang w:eastAsia="en-US"/>
        </w:rPr>
        <w:t>godini</w:t>
      </w:r>
      <w:proofErr w:type="spellEnd"/>
      <w:r>
        <w:rPr>
          <w:rFonts w:eastAsiaTheme="minorHAnsi"/>
          <w:lang w:eastAsia="en-US"/>
        </w:rPr>
        <w:t xml:space="preserve"> </w:t>
      </w:r>
      <w:proofErr w:type="spellStart"/>
      <w:r>
        <w:rPr>
          <w:rFonts w:eastAsiaTheme="minorHAnsi"/>
          <w:lang w:eastAsia="en-US"/>
        </w:rPr>
        <w:t>planirana</w:t>
      </w:r>
      <w:proofErr w:type="spellEnd"/>
      <w:r>
        <w:rPr>
          <w:rFonts w:eastAsiaTheme="minorHAnsi"/>
          <w:lang w:eastAsia="en-US"/>
        </w:rPr>
        <w:t xml:space="preserve"> </w:t>
      </w:r>
      <w:proofErr w:type="spellStart"/>
      <w:r>
        <w:rPr>
          <w:rFonts w:eastAsiaTheme="minorHAnsi"/>
          <w:lang w:eastAsia="en-US"/>
        </w:rPr>
        <w:t>su</w:t>
      </w:r>
      <w:proofErr w:type="spellEnd"/>
      <w:r>
        <w:rPr>
          <w:rFonts w:eastAsiaTheme="minorHAnsi"/>
          <w:lang w:eastAsia="en-US"/>
        </w:rPr>
        <w:t xml:space="preserve">  </w:t>
      </w:r>
      <w:proofErr w:type="spellStart"/>
      <w:r>
        <w:rPr>
          <w:rFonts w:eastAsiaTheme="minorHAnsi"/>
          <w:lang w:eastAsia="en-US"/>
        </w:rPr>
        <w:t>sredstva</w:t>
      </w:r>
      <w:proofErr w:type="spellEnd"/>
      <w:r>
        <w:rPr>
          <w:rFonts w:eastAsiaTheme="minorHAnsi"/>
          <w:lang w:eastAsia="en-US"/>
        </w:rPr>
        <w:t xml:space="preserve"> za </w:t>
      </w:r>
      <w:proofErr w:type="spellStart"/>
      <w:r>
        <w:rPr>
          <w:rFonts w:eastAsiaTheme="minorHAnsi"/>
          <w:lang w:eastAsia="en-US"/>
        </w:rPr>
        <w:t>provedbu</w:t>
      </w:r>
      <w:proofErr w:type="spellEnd"/>
      <w:r>
        <w:rPr>
          <w:rFonts w:eastAsiaTheme="minorHAnsi"/>
          <w:lang w:eastAsia="en-US"/>
        </w:rPr>
        <w:t xml:space="preserve"> </w:t>
      </w:r>
      <w:proofErr w:type="spellStart"/>
      <w:r>
        <w:rPr>
          <w:rFonts w:eastAsiaTheme="minorHAnsi"/>
          <w:lang w:eastAsia="en-US"/>
        </w:rPr>
        <w:t>proje</w:t>
      </w:r>
      <w:r w:rsidR="00705658">
        <w:rPr>
          <w:rFonts w:eastAsiaTheme="minorHAnsi"/>
          <w:lang w:eastAsia="en-US"/>
        </w:rPr>
        <w:t>ktnih</w:t>
      </w:r>
      <w:proofErr w:type="spellEnd"/>
      <w:r w:rsidR="00705658">
        <w:rPr>
          <w:rFonts w:eastAsiaTheme="minorHAnsi"/>
          <w:lang w:eastAsia="en-US"/>
        </w:rPr>
        <w:t xml:space="preserve"> </w:t>
      </w:r>
      <w:proofErr w:type="spellStart"/>
      <w:r w:rsidR="00705658">
        <w:rPr>
          <w:rFonts w:eastAsiaTheme="minorHAnsi"/>
          <w:lang w:eastAsia="en-US"/>
        </w:rPr>
        <w:t>aktivnosti</w:t>
      </w:r>
      <w:proofErr w:type="spellEnd"/>
      <w:r w:rsidR="00705658">
        <w:rPr>
          <w:rFonts w:eastAsiaTheme="minorHAnsi"/>
          <w:lang w:eastAsia="en-US"/>
        </w:rPr>
        <w:t xml:space="preserve"> u </w:t>
      </w:r>
      <w:proofErr w:type="spellStart"/>
      <w:r w:rsidR="00705658">
        <w:rPr>
          <w:rFonts w:eastAsiaTheme="minorHAnsi"/>
          <w:lang w:eastAsia="en-US"/>
        </w:rPr>
        <w:t>iznosu</w:t>
      </w:r>
      <w:proofErr w:type="spellEnd"/>
      <w:r w:rsidR="00705658">
        <w:rPr>
          <w:rFonts w:eastAsiaTheme="minorHAnsi"/>
          <w:lang w:eastAsia="en-US"/>
        </w:rPr>
        <w:t xml:space="preserve"> od 169</w:t>
      </w:r>
      <w:r>
        <w:rPr>
          <w:rFonts w:eastAsiaTheme="minorHAnsi"/>
          <w:lang w:eastAsia="en-US"/>
        </w:rPr>
        <w:t xml:space="preserve">.000 </w:t>
      </w:r>
      <w:proofErr w:type="spellStart"/>
      <w:r>
        <w:rPr>
          <w:rFonts w:eastAsiaTheme="minorHAnsi"/>
          <w:lang w:eastAsia="en-US"/>
        </w:rPr>
        <w:t>kn</w:t>
      </w:r>
      <w:proofErr w:type="spellEnd"/>
      <w:r>
        <w:rPr>
          <w:rFonts w:eastAsiaTheme="minorHAnsi"/>
          <w:lang w:eastAsia="en-US"/>
        </w:rPr>
        <w:t xml:space="preserve"> za </w:t>
      </w:r>
      <w:proofErr w:type="spellStart"/>
      <w:r>
        <w:rPr>
          <w:rFonts w:eastAsiaTheme="minorHAnsi"/>
          <w:lang w:eastAsia="en-US"/>
        </w:rPr>
        <w:t>troškove</w:t>
      </w:r>
      <w:proofErr w:type="spellEnd"/>
      <w:r>
        <w:rPr>
          <w:rFonts w:eastAsiaTheme="minorHAnsi"/>
          <w:lang w:eastAsia="en-US"/>
        </w:rPr>
        <w:t xml:space="preserve"> </w:t>
      </w:r>
      <w:proofErr w:type="spellStart"/>
      <w:r>
        <w:rPr>
          <w:rFonts w:eastAsiaTheme="minorHAnsi"/>
          <w:lang w:eastAsia="en-US"/>
        </w:rPr>
        <w:t>zaposlenih</w:t>
      </w:r>
      <w:proofErr w:type="spellEnd"/>
      <w:r>
        <w:rPr>
          <w:rFonts w:eastAsiaTheme="minorHAnsi"/>
          <w:lang w:eastAsia="en-US"/>
        </w:rPr>
        <w:t xml:space="preserve"> </w:t>
      </w:r>
      <w:proofErr w:type="spellStart"/>
      <w:r>
        <w:rPr>
          <w:rFonts w:eastAsiaTheme="minorHAnsi"/>
          <w:lang w:eastAsia="en-US"/>
        </w:rPr>
        <w:t>na</w:t>
      </w:r>
      <w:proofErr w:type="spellEnd"/>
      <w:r>
        <w:rPr>
          <w:rFonts w:eastAsiaTheme="minorHAnsi"/>
          <w:lang w:eastAsia="en-US"/>
        </w:rPr>
        <w:t xml:space="preserve"> </w:t>
      </w:r>
      <w:proofErr w:type="spellStart"/>
      <w:r>
        <w:rPr>
          <w:rFonts w:eastAsiaTheme="minorHAnsi"/>
          <w:lang w:eastAsia="en-US"/>
        </w:rPr>
        <w:t>projektu</w:t>
      </w:r>
      <w:proofErr w:type="spellEnd"/>
      <w:r>
        <w:rPr>
          <w:rFonts w:eastAsiaTheme="minorHAnsi"/>
          <w:lang w:eastAsia="en-US"/>
        </w:rPr>
        <w:t xml:space="preserve">, </w:t>
      </w:r>
      <w:proofErr w:type="spellStart"/>
      <w:r>
        <w:rPr>
          <w:rFonts w:eastAsiaTheme="minorHAnsi"/>
          <w:lang w:eastAsia="en-US"/>
        </w:rPr>
        <w:t>korisnika</w:t>
      </w:r>
      <w:proofErr w:type="spellEnd"/>
      <w:r>
        <w:rPr>
          <w:rFonts w:eastAsiaTheme="minorHAnsi"/>
          <w:lang w:eastAsia="en-US"/>
        </w:rPr>
        <w:t xml:space="preserve"> </w:t>
      </w:r>
      <w:proofErr w:type="spellStart"/>
      <w:r>
        <w:rPr>
          <w:rFonts w:eastAsiaTheme="minorHAnsi"/>
          <w:lang w:eastAsia="en-US"/>
        </w:rPr>
        <w:t>i</w:t>
      </w:r>
      <w:proofErr w:type="spellEnd"/>
      <w:r>
        <w:rPr>
          <w:rFonts w:eastAsiaTheme="minorHAnsi"/>
          <w:lang w:eastAsia="en-US"/>
        </w:rPr>
        <w:t xml:space="preserve"> </w:t>
      </w:r>
      <w:proofErr w:type="spellStart"/>
      <w:r>
        <w:rPr>
          <w:rFonts w:eastAsiaTheme="minorHAnsi"/>
          <w:lang w:eastAsia="en-US"/>
        </w:rPr>
        <w:t>partnera</w:t>
      </w:r>
      <w:proofErr w:type="spellEnd"/>
      <w:r>
        <w:rPr>
          <w:rFonts w:eastAsiaTheme="minorHAnsi"/>
          <w:lang w:eastAsia="en-US"/>
        </w:rPr>
        <w:t xml:space="preserve">, </w:t>
      </w:r>
      <w:proofErr w:type="spellStart"/>
      <w:r>
        <w:rPr>
          <w:rFonts w:eastAsiaTheme="minorHAnsi"/>
          <w:lang w:eastAsia="en-US"/>
        </w:rPr>
        <w:t>usluge</w:t>
      </w:r>
      <w:proofErr w:type="spellEnd"/>
      <w:r>
        <w:rPr>
          <w:rFonts w:eastAsiaTheme="minorHAnsi"/>
          <w:lang w:eastAsia="en-US"/>
        </w:rPr>
        <w:t xml:space="preserve"> </w:t>
      </w:r>
      <w:proofErr w:type="spellStart"/>
      <w:r>
        <w:rPr>
          <w:rFonts w:eastAsiaTheme="minorHAnsi"/>
          <w:lang w:eastAsia="en-US"/>
        </w:rPr>
        <w:t>promidžbe</w:t>
      </w:r>
      <w:proofErr w:type="spellEnd"/>
      <w:r>
        <w:rPr>
          <w:rFonts w:eastAsiaTheme="minorHAnsi"/>
          <w:lang w:eastAsia="en-US"/>
        </w:rPr>
        <w:t xml:space="preserve"> </w:t>
      </w:r>
      <w:proofErr w:type="spellStart"/>
      <w:r>
        <w:rPr>
          <w:rFonts w:eastAsiaTheme="minorHAnsi"/>
          <w:lang w:eastAsia="en-US"/>
        </w:rPr>
        <w:t>i</w:t>
      </w:r>
      <w:proofErr w:type="spellEnd"/>
      <w:r>
        <w:rPr>
          <w:rFonts w:eastAsiaTheme="minorHAnsi"/>
          <w:lang w:eastAsia="en-US"/>
        </w:rPr>
        <w:t xml:space="preserve"> </w:t>
      </w:r>
      <w:proofErr w:type="spellStart"/>
      <w:r>
        <w:rPr>
          <w:rFonts w:eastAsiaTheme="minorHAnsi"/>
          <w:lang w:eastAsia="en-US"/>
        </w:rPr>
        <w:t>vidljivosti</w:t>
      </w:r>
      <w:proofErr w:type="spellEnd"/>
      <w:r>
        <w:rPr>
          <w:rFonts w:eastAsiaTheme="minorHAnsi"/>
          <w:lang w:eastAsia="en-US"/>
        </w:rPr>
        <w:t xml:space="preserve">, </w:t>
      </w:r>
      <w:proofErr w:type="spellStart"/>
      <w:r>
        <w:rPr>
          <w:rFonts w:eastAsiaTheme="minorHAnsi"/>
          <w:lang w:eastAsia="en-US"/>
        </w:rPr>
        <w:t>kao</w:t>
      </w:r>
      <w:proofErr w:type="spellEnd"/>
      <w:r>
        <w:rPr>
          <w:rFonts w:eastAsiaTheme="minorHAnsi"/>
          <w:lang w:eastAsia="en-US"/>
        </w:rPr>
        <w:t xml:space="preserve"> </w:t>
      </w:r>
      <w:proofErr w:type="spellStart"/>
      <w:r>
        <w:rPr>
          <w:rFonts w:eastAsiaTheme="minorHAnsi"/>
          <w:lang w:eastAsia="en-US"/>
        </w:rPr>
        <w:t>i</w:t>
      </w:r>
      <w:proofErr w:type="spellEnd"/>
      <w:r>
        <w:rPr>
          <w:rFonts w:eastAsiaTheme="minorHAnsi"/>
          <w:lang w:eastAsia="en-US"/>
        </w:rPr>
        <w:t xml:space="preserve"> </w:t>
      </w:r>
      <w:proofErr w:type="spellStart"/>
      <w:r>
        <w:rPr>
          <w:rFonts w:eastAsiaTheme="minorHAnsi"/>
          <w:lang w:eastAsia="en-US"/>
        </w:rPr>
        <w:t>rashodi</w:t>
      </w:r>
      <w:proofErr w:type="spellEnd"/>
      <w:r>
        <w:rPr>
          <w:rFonts w:eastAsiaTheme="minorHAnsi"/>
          <w:lang w:eastAsia="en-US"/>
        </w:rPr>
        <w:t xml:space="preserve"> za </w:t>
      </w:r>
      <w:proofErr w:type="spellStart"/>
      <w:r>
        <w:rPr>
          <w:rFonts w:eastAsiaTheme="minorHAnsi"/>
          <w:lang w:eastAsia="en-US"/>
        </w:rPr>
        <w:t>edukaciju</w:t>
      </w:r>
      <w:proofErr w:type="spellEnd"/>
      <w:r>
        <w:rPr>
          <w:rFonts w:eastAsiaTheme="minorHAnsi"/>
          <w:lang w:eastAsia="en-US"/>
        </w:rPr>
        <w:t xml:space="preserve"> </w:t>
      </w:r>
      <w:proofErr w:type="spellStart"/>
      <w:r>
        <w:rPr>
          <w:rFonts w:eastAsiaTheme="minorHAnsi"/>
          <w:lang w:eastAsia="en-US"/>
        </w:rPr>
        <w:t>stručnjaka</w:t>
      </w:r>
      <w:proofErr w:type="spellEnd"/>
      <w:r>
        <w:rPr>
          <w:rFonts w:eastAsiaTheme="minorHAnsi"/>
          <w:lang w:eastAsia="en-US"/>
        </w:rPr>
        <w:t xml:space="preserve"> </w:t>
      </w:r>
      <w:proofErr w:type="spellStart"/>
      <w:r>
        <w:rPr>
          <w:rFonts w:eastAsiaTheme="minorHAnsi"/>
          <w:lang w:eastAsia="en-US"/>
        </w:rPr>
        <w:t>koji</w:t>
      </w:r>
      <w:proofErr w:type="spellEnd"/>
      <w:r>
        <w:rPr>
          <w:rFonts w:eastAsiaTheme="minorHAnsi"/>
          <w:lang w:eastAsia="en-US"/>
        </w:rPr>
        <w:t xml:space="preserve"> </w:t>
      </w:r>
      <w:proofErr w:type="spellStart"/>
      <w:r>
        <w:rPr>
          <w:rFonts w:eastAsiaTheme="minorHAnsi"/>
          <w:lang w:eastAsia="en-US"/>
        </w:rPr>
        <w:t>rade</w:t>
      </w:r>
      <w:proofErr w:type="spellEnd"/>
      <w:r>
        <w:rPr>
          <w:rFonts w:eastAsiaTheme="minorHAnsi"/>
          <w:lang w:eastAsia="en-US"/>
        </w:rPr>
        <w:t xml:space="preserve"> </w:t>
      </w:r>
      <w:proofErr w:type="spellStart"/>
      <w:r>
        <w:rPr>
          <w:rFonts w:eastAsiaTheme="minorHAnsi"/>
          <w:lang w:eastAsia="en-US"/>
        </w:rPr>
        <w:t>sa</w:t>
      </w:r>
      <w:proofErr w:type="spellEnd"/>
      <w:r>
        <w:rPr>
          <w:rFonts w:eastAsiaTheme="minorHAnsi"/>
          <w:lang w:eastAsia="en-US"/>
        </w:rPr>
        <w:t xml:space="preserve"> </w:t>
      </w:r>
      <w:proofErr w:type="spellStart"/>
      <w:r>
        <w:rPr>
          <w:rFonts w:eastAsiaTheme="minorHAnsi"/>
          <w:lang w:eastAsia="en-US"/>
        </w:rPr>
        <w:t>dugotrajno</w:t>
      </w:r>
      <w:proofErr w:type="spellEnd"/>
      <w:r>
        <w:rPr>
          <w:rFonts w:eastAsiaTheme="minorHAnsi"/>
          <w:lang w:eastAsia="en-US"/>
        </w:rPr>
        <w:t xml:space="preserve"> </w:t>
      </w:r>
      <w:proofErr w:type="spellStart"/>
      <w:r>
        <w:rPr>
          <w:rFonts w:eastAsiaTheme="minorHAnsi"/>
          <w:lang w:eastAsia="en-US"/>
        </w:rPr>
        <w:t>nezaposlenim</w:t>
      </w:r>
      <w:proofErr w:type="spellEnd"/>
      <w:r>
        <w:rPr>
          <w:rFonts w:eastAsiaTheme="minorHAnsi"/>
          <w:lang w:eastAsia="en-US"/>
        </w:rPr>
        <w:t xml:space="preserve"> </w:t>
      </w:r>
      <w:proofErr w:type="spellStart"/>
      <w:r>
        <w:rPr>
          <w:rFonts w:eastAsiaTheme="minorHAnsi"/>
          <w:lang w:eastAsia="en-US"/>
        </w:rPr>
        <w:t>osobama</w:t>
      </w:r>
      <w:proofErr w:type="spellEnd"/>
      <w:r>
        <w:rPr>
          <w:rFonts w:eastAsiaTheme="minorHAnsi"/>
          <w:lang w:eastAsia="en-US"/>
        </w:rPr>
        <w:t>.</w:t>
      </w:r>
      <w:r w:rsidR="001D3B85" w:rsidRPr="001D3B85">
        <w:rPr>
          <w:b/>
          <w:i/>
          <w:lang w:val="de-DE"/>
        </w:rPr>
        <w:t xml:space="preserve"> </w:t>
      </w:r>
      <w:proofErr w:type="spellStart"/>
      <w:r w:rsidR="001D3B85" w:rsidRPr="001D3B85">
        <w:rPr>
          <w:lang w:val="de-DE"/>
        </w:rPr>
        <w:t>Ukupno</w:t>
      </w:r>
      <w:proofErr w:type="spellEnd"/>
      <w:r w:rsidR="001D3B85" w:rsidRPr="001D3B85">
        <w:rPr>
          <w:lang w:val="de-DE"/>
        </w:rPr>
        <w:t xml:space="preserve"> </w:t>
      </w:r>
      <w:proofErr w:type="spellStart"/>
      <w:r w:rsidR="001D3B85" w:rsidRPr="001D3B85">
        <w:rPr>
          <w:lang w:val="de-DE"/>
        </w:rPr>
        <w:t>Program</w:t>
      </w:r>
      <w:proofErr w:type="spellEnd"/>
      <w:r w:rsidR="001D3B85" w:rsidRPr="001D3B85">
        <w:rPr>
          <w:lang w:val="de-DE"/>
        </w:rPr>
        <w:t xml:space="preserve"> „</w:t>
      </w:r>
      <w:proofErr w:type="spellStart"/>
      <w:r w:rsidR="001D3B85" w:rsidRPr="001D3B85">
        <w:rPr>
          <w:lang w:val="de-DE"/>
        </w:rPr>
        <w:t>Zajedno</w:t>
      </w:r>
      <w:proofErr w:type="spellEnd"/>
      <w:r w:rsidR="001D3B85" w:rsidRPr="001D3B85">
        <w:rPr>
          <w:lang w:val="de-DE"/>
        </w:rPr>
        <w:t xml:space="preserve"> u </w:t>
      </w:r>
      <w:proofErr w:type="spellStart"/>
      <w:r w:rsidR="001D3B85" w:rsidRPr="001D3B85">
        <w:rPr>
          <w:lang w:val="de-DE"/>
        </w:rPr>
        <w:t>bolje</w:t>
      </w:r>
      <w:proofErr w:type="spellEnd"/>
      <w:r w:rsidR="001D3B85" w:rsidRPr="001D3B85">
        <w:rPr>
          <w:lang w:val="de-DE"/>
        </w:rPr>
        <w:t xml:space="preserve"> </w:t>
      </w:r>
      <w:proofErr w:type="spellStart"/>
      <w:r w:rsidR="001D3B85" w:rsidRPr="001D3B85">
        <w:rPr>
          <w:lang w:val="de-DE"/>
        </w:rPr>
        <w:t>sutra</w:t>
      </w:r>
      <w:proofErr w:type="spellEnd"/>
      <w:r w:rsidR="001D3B85" w:rsidRPr="001D3B85">
        <w:rPr>
          <w:lang w:val="de-DE"/>
        </w:rPr>
        <w:t xml:space="preserve">“ </w:t>
      </w:r>
      <w:r w:rsidR="00705658">
        <w:rPr>
          <w:lang w:val="de-DE"/>
        </w:rPr>
        <w:t>169</w:t>
      </w:r>
      <w:r w:rsidR="001D3B85">
        <w:rPr>
          <w:lang w:val="de-DE"/>
        </w:rPr>
        <w:t>.000</w:t>
      </w:r>
      <w:r w:rsidR="001D3B85" w:rsidRPr="001D3B85">
        <w:rPr>
          <w:lang w:val="de-DE"/>
        </w:rPr>
        <w:t xml:space="preserve"> </w:t>
      </w:r>
      <w:proofErr w:type="spellStart"/>
      <w:r w:rsidR="001D3B85" w:rsidRPr="001D3B85">
        <w:rPr>
          <w:lang w:val="de-DE"/>
        </w:rPr>
        <w:t>kuna</w:t>
      </w:r>
      <w:proofErr w:type="spellEnd"/>
      <w:r w:rsidR="001D3B85">
        <w:rPr>
          <w:lang w:val="de-DE"/>
        </w:rPr>
        <w:t>.“</w:t>
      </w:r>
    </w:p>
    <w:p w:rsidR="00841842" w:rsidRDefault="00841842" w:rsidP="00265679">
      <w:pPr>
        <w:overflowPunct/>
        <w:autoSpaceDE/>
        <w:adjustRightInd/>
        <w:spacing w:line="276" w:lineRule="auto"/>
        <w:jc w:val="both"/>
        <w:rPr>
          <w:szCs w:val="24"/>
          <w:lang w:val="hr-HR"/>
        </w:rPr>
      </w:pPr>
    </w:p>
    <w:p w:rsidR="00687AFE" w:rsidRPr="00D15424" w:rsidRDefault="007D0E83" w:rsidP="00D15424">
      <w:pPr>
        <w:pStyle w:val="Odlomakpopisa"/>
        <w:numPr>
          <w:ilvl w:val="0"/>
          <w:numId w:val="4"/>
        </w:numPr>
        <w:overflowPunct/>
        <w:autoSpaceDE/>
        <w:adjustRightInd/>
        <w:jc w:val="both"/>
        <w:rPr>
          <w:szCs w:val="24"/>
          <w:lang w:val="hr-HR"/>
        </w:rPr>
      </w:pPr>
      <w:r w:rsidRPr="00D15424">
        <w:rPr>
          <w:szCs w:val="24"/>
          <w:lang w:val="hr-HR"/>
        </w:rPr>
        <w:t>Dosadašnja glava V postaje glava „VI“.</w:t>
      </w:r>
    </w:p>
    <w:p w:rsidR="007D0E83" w:rsidRDefault="007D0E83" w:rsidP="00687AFE">
      <w:pPr>
        <w:overflowPunct/>
        <w:autoSpaceDE/>
        <w:adjustRightInd/>
        <w:jc w:val="both"/>
        <w:rPr>
          <w:szCs w:val="24"/>
          <w:lang w:val="hr-HR"/>
        </w:rPr>
      </w:pPr>
    </w:p>
    <w:p w:rsidR="00841842" w:rsidRDefault="00841842" w:rsidP="00841842">
      <w:pPr>
        <w:numPr>
          <w:ilvl w:val="0"/>
          <w:numId w:val="1"/>
        </w:numPr>
        <w:jc w:val="both"/>
        <w:rPr>
          <w:szCs w:val="24"/>
          <w:lang w:val="hr-HR"/>
        </w:rPr>
      </w:pPr>
      <w:r>
        <w:rPr>
          <w:szCs w:val="24"/>
          <w:lang w:val="hr-HR"/>
        </w:rPr>
        <w:t>Ova Odluka stupa na snagu dan nakon objave u „Službenom glasniku Grada Šibenika.“</w:t>
      </w:r>
    </w:p>
    <w:p w:rsidR="00841842" w:rsidRDefault="00841842" w:rsidP="00841842">
      <w:pPr>
        <w:ind w:left="708"/>
        <w:jc w:val="both"/>
        <w:rPr>
          <w:szCs w:val="24"/>
          <w:lang w:val="hr-HR"/>
        </w:rPr>
      </w:pPr>
    </w:p>
    <w:p w:rsidR="00841842" w:rsidRDefault="00841842" w:rsidP="00841842">
      <w:pPr>
        <w:ind w:left="708"/>
        <w:jc w:val="both"/>
        <w:rPr>
          <w:szCs w:val="24"/>
          <w:lang w:val="hr-HR"/>
        </w:rPr>
      </w:pPr>
    </w:p>
    <w:p w:rsidR="0091433D" w:rsidRDefault="0091433D" w:rsidP="00841842">
      <w:pPr>
        <w:ind w:left="708"/>
        <w:jc w:val="both"/>
        <w:rPr>
          <w:szCs w:val="24"/>
          <w:lang w:val="hr-HR"/>
        </w:rPr>
      </w:pPr>
    </w:p>
    <w:p w:rsidR="00841842" w:rsidRDefault="00841842" w:rsidP="00841842">
      <w:pPr>
        <w:jc w:val="both"/>
        <w:rPr>
          <w:lang w:val="de-DE"/>
        </w:rPr>
      </w:pPr>
      <w:r>
        <w:rPr>
          <w:szCs w:val="24"/>
          <w:lang w:val="hr-HR"/>
        </w:rPr>
        <w:t xml:space="preserve">KLASA: </w:t>
      </w:r>
      <w:r w:rsidR="007D0E83">
        <w:rPr>
          <w:lang w:val="de-DE"/>
        </w:rPr>
        <w:t>551-01/17</w:t>
      </w:r>
      <w:r w:rsidR="00926989">
        <w:rPr>
          <w:lang w:val="de-DE"/>
        </w:rPr>
        <w:t>-01/</w:t>
      </w:r>
      <w:r w:rsidR="00586F44">
        <w:rPr>
          <w:lang w:val="de-DE"/>
        </w:rPr>
        <w:t>08</w:t>
      </w:r>
    </w:p>
    <w:p w:rsidR="00841842" w:rsidRDefault="00841842" w:rsidP="00841842">
      <w:pPr>
        <w:jc w:val="both"/>
        <w:rPr>
          <w:szCs w:val="24"/>
          <w:lang w:val="hr-HR"/>
        </w:rPr>
      </w:pPr>
      <w:r>
        <w:rPr>
          <w:szCs w:val="24"/>
          <w:lang w:val="hr-HR"/>
        </w:rPr>
        <w:t xml:space="preserve">URBROJ: </w:t>
      </w:r>
      <w:r w:rsidR="007D0E83">
        <w:rPr>
          <w:szCs w:val="24"/>
          <w:lang w:val="de-DE"/>
        </w:rPr>
        <w:t>2182/01-05/1-18-</w:t>
      </w:r>
      <w:r w:rsidR="00586F44">
        <w:rPr>
          <w:szCs w:val="24"/>
          <w:lang w:val="de-DE"/>
        </w:rPr>
        <w:t>4</w:t>
      </w:r>
    </w:p>
    <w:p w:rsidR="00841842" w:rsidRDefault="00926989" w:rsidP="00841842">
      <w:pPr>
        <w:jc w:val="both"/>
        <w:rPr>
          <w:szCs w:val="24"/>
          <w:lang w:val="hr-HR"/>
        </w:rPr>
      </w:pPr>
      <w:r>
        <w:rPr>
          <w:szCs w:val="24"/>
          <w:lang w:val="hr-HR"/>
        </w:rPr>
        <w:t>Šibenik,</w:t>
      </w:r>
      <w:r w:rsidR="007D0E83">
        <w:rPr>
          <w:szCs w:val="24"/>
          <w:lang w:val="hr-HR"/>
        </w:rPr>
        <w:t xml:space="preserve"> </w:t>
      </w:r>
      <w:r w:rsidR="00586F44">
        <w:rPr>
          <w:szCs w:val="24"/>
          <w:lang w:val="hr-HR"/>
        </w:rPr>
        <w:t>11. prosinca</w:t>
      </w:r>
      <w:bookmarkStart w:id="0" w:name="_GoBack"/>
      <w:bookmarkEnd w:id="0"/>
      <w:r w:rsidR="007D0E83">
        <w:rPr>
          <w:szCs w:val="24"/>
          <w:lang w:val="hr-HR"/>
        </w:rPr>
        <w:t xml:space="preserve"> 2018</w:t>
      </w:r>
      <w:r w:rsidR="00841842">
        <w:rPr>
          <w:szCs w:val="24"/>
          <w:lang w:val="hr-HR"/>
        </w:rPr>
        <w:t>.</w:t>
      </w:r>
    </w:p>
    <w:p w:rsidR="00841842" w:rsidRDefault="00841842" w:rsidP="00841842">
      <w:pPr>
        <w:jc w:val="both"/>
        <w:rPr>
          <w:szCs w:val="24"/>
          <w:lang w:val="hr-HR"/>
        </w:rPr>
      </w:pPr>
    </w:p>
    <w:p w:rsidR="00841842" w:rsidRDefault="00841842" w:rsidP="00841842">
      <w:pPr>
        <w:jc w:val="center"/>
        <w:rPr>
          <w:szCs w:val="24"/>
          <w:lang w:val="hr-HR"/>
        </w:rPr>
      </w:pPr>
      <w:r>
        <w:rPr>
          <w:szCs w:val="24"/>
          <w:lang w:val="hr-HR"/>
        </w:rPr>
        <w:t>GRADSKO VIJEĆE GRADA ŠIBENIKA</w:t>
      </w:r>
    </w:p>
    <w:p w:rsidR="00841842" w:rsidRDefault="00841842" w:rsidP="00841842">
      <w:pPr>
        <w:jc w:val="center"/>
        <w:rPr>
          <w:szCs w:val="24"/>
          <w:lang w:val="hr-HR"/>
        </w:rPr>
      </w:pPr>
    </w:p>
    <w:p w:rsidR="00841842" w:rsidRDefault="00841842" w:rsidP="00841842">
      <w:pPr>
        <w:jc w:val="both"/>
        <w:rPr>
          <w:szCs w:val="24"/>
          <w:lang w:val="hr-HR"/>
        </w:rPr>
      </w:pPr>
    </w:p>
    <w:p w:rsidR="00841842" w:rsidRDefault="00841842" w:rsidP="00841842">
      <w:pPr>
        <w:jc w:val="right"/>
        <w:rPr>
          <w:szCs w:val="24"/>
          <w:lang w:val="hr-HR"/>
        </w:rPr>
      </w:pPr>
      <w:r>
        <w:rPr>
          <w:szCs w:val="24"/>
          <w:lang w:val="hr-HR"/>
        </w:rPr>
        <w:t>PREDSJEDNIK</w:t>
      </w:r>
    </w:p>
    <w:p w:rsidR="00841842" w:rsidRDefault="00841842" w:rsidP="00841842">
      <w:pPr>
        <w:jc w:val="right"/>
        <w:rPr>
          <w:szCs w:val="24"/>
          <w:lang w:val="hr-HR"/>
        </w:rPr>
      </w:pP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sidR="00187FA9">
        <w:rPr>
          <w:szCs w:val="24"/>
          <w:lang w:val="hr-HR"/>
        </w:rPr>
        <w:t xml:space="preserve">dr. sc. Dragan </w:t>
      </w:r>
      <w:proofErr w:type="spellStart"/>
      <w:r w:rsidR="00187FA9">
        <w:rPr>
          <w:szCs w:val="24"/>
          <w:lang w:val="hr-HR"/>
        </w:rPr>
        <w:t>Zlatović</w:t>
      </w:r>
      <w:proofErr w:type="spellEnd"/>
    </w:p>
    <w:p w:rsidR="007D0E83" w:rsidRDefault="007D0E83" w:rsidP="00841842">
      <w:pPr>
        <w:jc w:val="right"/>
        <w:rPr>
          <w:szCs w:val="24"/>
          <w:lang w:val="hr-HR"/>
        </w:rPr>
      </w:pPr>
    </w:p>
    <w:p w:rsidR="007D0E83" w:rsidRDefault="007D0E83" w:rsidP="00841842">
      <w:pPr>
        <w:jc w:val="right"/>
        <w:rPr>
          <w:szCs w:val="24"/>
          <w:lang w:val="hr-HR"/>
        </w:rPr>
      </w:pPr>
    </w:p>
    <w:p w:rsidR="00841842" w:rsidRDefault="00841842" w:rsidP="00841842">
      <w:pPr>
        <w:jc w:val="both"/>
        <w:rPr>
          <w:szCs w:val="24"/>
          <w:lang w:val="hr-HR"/>
        </w:rPr>
      </w:pPr>
    </w:p>
    <w:p w:rsidR="00841842" w:rsidRDefault="00841842" w:rsidP="00841842">
      <w:pPr>
        <w:jc w:val="both"/>
        <w:rPr>
          <w:sz w:val="22"/>
          <w:szCs w:val="22"/>
          <w:lang w:val="hr-HR"/>
        </w:rPr>
      </w:pPr>
      <w:r>
        <w:rPr>
          <w:sz w:val="22"/>
          <w:szCs w:val="22"/>
          <w:lang w:val="hr-HR"/>
        </w:rPr>
        <w:t>Dostaviti:</w:t>
      </w:r>
    </w:p>
    <w:p w:rsidR="00841842" w:rsidRDefault="00841842" w:rsidP="00841842">
      <w:pPr>
        <w:jc w:val="both"/>
        <w:rPr>
          <w:sz w:val="22"/>
          <w:szCs w:val="22"/>
          <w:lang w:val="hr-HR"/>
        </w:rPr>
      </w:pPr>
      <w:r>
        <w:rPr>
          <w:sz w:val="22"/>
          <w:szCs w:val="22"/>
          <w:lang w:val="hr-HR"/>
        </w:rPr>
        <w:t>1.Službeni glasnik Grada Šibenika</w:t>
      </w:r>
    </w:p>
    <w:p w:rsidR="00841842" w:rsidRDefault="00841842" w:rsidP="00841842">
      <w:pPr>
        <w:jc w:val="both"/>
        <w:rPr>
          <w:sz w:val="22"/>
          <w:szCs w:val="22"/>
          <w:lang w:val="hr-HR"/>
        </w:rPr>
      </w:pPr>
      <w:r>
        <w:rPr>
          <w:sz w:val="22"/>
          <w:szCs w:val="22"/>
          <w:lang w:val="hr-HR"/>
        </w:rPr>
        <w:t>2.Ured gradonačelnika - ovdje</w:t>
      </w:r>
    </w:p>
    <w:p w:rsidR="00841842" w:rsidRDefault="00841842" w:rsidP="00841842">
      <w:pPr>
        <w:pStyle w:val="Tijeloteksta"/>
        <w:rPr>
          <w:sz w:val="22"/>
          <w:szCs w:val="22"/>
          <w:lang w:val="hr-HR"/>
        </w:rPr>
      </w:pPr>
      <w:r>
        <w:rPr>
          <w:sz w:val="22"/>
          <w:szCs w:val="22"/>
          <w:lang w:val="hr-HR"/>
        </w:rPr>
        <w:t>3.Upravni odjel za financije - ovdje</w:t>
      </w:r>
    </w:p>
    <w:p w:rsidR="00841842" w:rsidRDefault="00841842" w:rsidP="00841842">
      <w:pPr>
        <w:pStyle w:val="Tijeloteksta"/>
        <w:rPr>
          <w:sz w:val="22"/>
          <w:szCs w:val="22"/>
          <w:lang w:val="hr-HR"/>
        </w:rPr>
      </w:pPr>
      <w:r>
        <w:rPr>
          <w:sz w:val="22"/>
          <w:szCs w:val="22"/>
          <w:lang w:val="hr-HR"/>
        </w:rPr>
        <w:t>4.Upravni odjel za društvene</w:t>
      </w:r>
    </w:p>
    <w:p w:rsidR="00841842" w:rsidRDefault="00841842" w:rsidP="00841842">
      <w:pPr>
        <w:pStyle w:val="Tijeloteksta"/>
        <w:ind w:left="360"/>
        <w:rPr>
          <w:sz w:val="22"/>
          <w:szCs w:val="22"/>
          <w:lang w:val="hr-HR"/>
        </w:rPr>
      </w:pPr>
      <w:r>
        <w:rPr>
          <w:sz w:val="22"/>
          <w:szCs w:val="22"/>
          <w:lang w:val="hr-HR"/>
        </w:rPr>
        <w:t xml:space="preserve">djelatnosti - ovdje </w:t>
      </w:r>
    </w:p>
    <w:p w:rsidR="00841842" w:rsidRDefault="00841842" w:rsidP="00841842">
      <w:pPr>
        <w:pStyle w:val="Tijeloteksta"/>
        <w:rPr>
          <w:sz w:val="22"/>
          <w:szCs w:val="22"/>
          <w:lang w:val="hr-HR"/>
        </w:rPr>
      </w:pPr>
      <w:r>
        <w:rPr>
          <w:sz w:val="22"/>
          <w:szCs w:val="22"/>
          <w:lang w:val="hr-HR"/>
        </w:rPr>
        <w:t>5.Dokumentacija – ovdje</w:t>
      </w:r>
    </w:p>
    <w:p w:rsidR="00841842" w:rsidRDefault="00841842" w:rsidP="00841842">
      <w:pPr>
        <w:pStyle w:val="Tijeloteksta"/>
        <w:rPr>
          <w:sz w:val="22"/>
          <w:szCs w:val="22"/>
          <w:lang w:val="hr-HR"/>
        </w:rPr>
      </w:pPr>
      <w:r>
        <w:rPr>
          <w:sz w:val="22"/>
          <w:szCs w:val="22"/>
          <w:lang w:val="hr-HR"/>
        </w:rPr>
        <w:t>6. Arhiv – ovdje</w:t>
      </w:r>
    </w:p>
    <w:p w:rsidR="00187FA9" w:rsidRDefault="00187FA9" w:rsidP="00841842">
      <w:pPr>
        <w:jc w:val="center"/>
        <w:rPr>
          <w:b/>
          <w:szCs w:val="24"/>
          <w:lang w:val="hr-HR"/>
        </w:rPr>
      </w:pPr>
    </w:p>
    <w:p w:rsidR="00187FA9" w:rsidRDefault="00187FA9"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7F7B3B" w:rsidRDefault="007F7B3B" w:rsidP="00841842">
      <w:pPr>
        <w:jc w:val="center"/>
        <w:rPr>
          <w:b/>
          <w:szCs w:val="24"/>
          <w:lang w:val="hr-HR"/>
        </w:rPr>
      </w:pPr>
    </w:p>
    <w:p w:rsidR="00841842" w:rsidRDefault="00841842" w:rsidP="00841842">
      <w:pPr>
        <w:jc w:val="center"/>
        <w:rPr>
          <w:b/>
          <w:szCs w:val="24"/>
          <w:lang w:val="hr-HR"/>
        </w:rPr>
      </w:pPr>
      <w:r>
        <w:rPr>
          <w:b/>
          <w:szCs w:val="24"/>
          <w:lang w:val="hr-HR"/>
        </w:rPr>
        <w:t>OBRAZLOŽENJE</w:t>
      </w:r>
    </w:p>
    <w:p w:rsidR="00841842" w:rsidRDefault="00841842" w:rsidP="00841842">
      <w:pPr>
        <w:jc w:val="center"/>
        <w:rPr>
          <w:b/>
          <w:szCs w:val="24"/>
          <w:lang w:val="hr-HR"/>
        </w:rPr>
      </w:pPr>
    </w:p>
    <w:p w:rsidR="00841842" w:rsidRDefault="00841842" w:rsidP="00841842">
      <w:pPr>
        <w:pStyle w:val="Tijeloteksta"/>
        <w:spacing w:line="276" w:lineRule="auto"/>
        <w:rPr>
          <w:szCs w:val="24"/>
          <w:lang w:val="hr-HR"/>
        </w:rPr>
      </w:pPr>
      <w:r>
        <w:rPr>
          <w:szCs w:val="24"/>
          <w:lang w:val="hr-HR"/>
        </w:rPr>
        <w:t xml:space="preserve">Grad </w:t>
      </w:r>
      <w:r w:rsidR="007D0E83">
        <w:rPr>
          <w:szCs w:val="24"/>
          <w:lang w:val="hr-HR"/>
        </w:rPr>
        <w:t>Šibenik u svom Proračunu za 2018</w:t>
      </w:r>
      <w:r>
        <w:rPr>
          <w:szCs w:val="24"/>
          <w:lang w:val="hr-HR"/>
        </w:rPr>
        <w:t>. godinu za potrebe zdravstvene zaštite i  socijalne skrbi predvidio je iznos od  4.</w:t>
      </w:r>
      <w:r w:rsidR="007D0E83">
        <w:rPr>
          <w:szCs w:val="24"/>
          <w:lang w:val="hr-HR"/>
        </w:rPr>
        <w:t>452</w:t>
      </w:r>
      <w:r>
        <w:rPr>
          <w:szCs w:val="24"/>
          <w:lang w:val="hr-HR"/>
        </w:rPr>
        <w:t>.000 kuna koji će se  realizirati u iznosu od</w:t>
      </w:r>
      <w:r w:rsidR="007D0E83">
        <w:rPr>
          <w:szCs w:val="24"/>
          <w:lang w:val="hr-HR"/>
        </w:rPr>
        <w:t xml:space="preserve"> </w:t>
      </w:r>
      <w:r w:rsidR="004A3833">
        <w:rPr>
          <w:szCs w:val="24"/>
          <w:lang w:val="hr-HR"/>
        </w:rPr>
        <w:t>4.</w:t>
      </w:r>
      <w:r w:rsidR="007357AB">
        <w:rPr>
          <w:szCs w:val="24"/>
          <w:lang w:val="hr-HR"/>
        </w:rPr>
        <w:t>476</w:t>
      </w:r>
      <w:r w:rsidR="003352D2" w:rsidRPr="004A3833">
        <w:rPr>
          <w:szCs w:val="24"/>
          <w:lang w:val="hr-HR"/>
        </w:rPr>
        <w:t xml:space="preserve">.000 </w:t>
      </w:r>
      <w:r w:rsidRPr="004A3833">
        <w:rPr>
          <w:szCs w:val="24"/>
          <w:lang w:val="hr-HR"/>
        </w:rPr>
        <w:t>kuna</w:t>
      </w:r>
      <w:r>
        <w:rPr>
          <w:szCs w:val="24"/>
          <w:lang w:val="hr-HR"/>
        </w:rPr>
        <w:t xml:space="preserve"> s promjenama u pojedinim točkama:</w:t>
      </w:r>
    </w:p>
    <w:p w:rsidR="00841842" w:rsidRDefault="00841842" w:rsidP="00841842">
      <w:pPr>
        <w:spacing w:line="276" w:lineRule="auto"/>
        <w:rPr>
          <w:lang w:val="hr-HR"/>
        </w:rPr>
      </w:pPr>
    </w:p>
    <w:p w:rsidR="00841842" w:rsidRDefault="00841842" w:rsidP="00841842">
      <w:pPr>
        <w:pStyle w:val="Tijeloteksta"/>
        <w:spacing w:line="276" w:lineRule="auto"/>
        <w:rPr>
          <w:szCs w:val="24"/>
          <w:lang w:val="hr-HR"/>
        </w:rPr>
      </w:pPr>
      <w:r>
        <w:rPr>
          <w:szCs w:val="24"/>
          <w:lang w:val="hr-HR"/>
        </w:rPr>
        <w:t xml:space="preserve">U glavi II. OBLICI POMOĆI : </w:t>
      </w:r>
    </w:p>
    <w:p w:rsidR="00841842" w:rsidRDefault="00841842" w:rsidP="00841842">
      <w:pPr>
        <w:pStyle w:val="Tijeloteksta"/>
        <w:spacing w:line="276" w:lineRule="auto"/>
        <w:rPr>
          <w:szCs w:val="24"/>
          <w:lang w:val="hr-HR"/>
        </w:rPr>
      </w:pPr>
    </w:p>
    <w:p w:rsidR="00841842" w:rsidRDefault="003352D2" w:rsidP="003352D2">
      <w:pPr>
        <w:pStyle w:val="Tijeloteksta"/>
        <w:spacing w:line="276" w:lineRule="auto"/>
        <w:rPr>
          <w:szCs w:val="24"/>
          <w:lang w:val="hr-HR"/>
        </w:rPr>
      </w:pPr>
      <w:r>
        <w:rPr>
          <w:szCs w:val="24"/>
          <w:lang w:val="hr-HR"/>
        </w:rPr>
        <w:t xml:space="preserve">- točka1. ZDRAVSTVENA ZAŠTITA </w:t>
      </w:r>
      <w:proofErr w:type="spellStart"/>
      <w:r>
        <w:rPr>
          <w:szCs w:val="24"/>
          <w:lang w:val="hr-HR"/>
        </w:rPr>
        <w:t>pod</w:t>
      </w:r>
      <w:r w:rsidR="007340DA">
        <w:rPr>
          <w:szCs w:val="24"/>
          <w:lang w:val="hr-HR"/>
        </w:rPr>
        <w:t>točka</w:t>
      </w:r>
      <w:proofErr w:type="spellEnd"/>
      <w:r>
        <w:rPr>
          <w:szCs w:val="24"/>
          <w:lang w:val="hr-HR"/>
        </w:rPr>
        <w:t xml:space="preserve"> b)</w:t>
      </w:r>
      <w:r w:rsidR="00043632">
        <w:rPr>
          <w:szCs w:val="24"/>
          <w:lang w:val="hr-HR"/>
        </w:rPr>
        <w:t xml:space="preserve"> Za </w:t>
      </w:r>
      <w:r>
        <w:rPr>
          <w:szCs w:val="24"/>
          <w:lang w:val="hr-HR"/>
        </w:rPr>
        <w:t xml:space="preserve"> </w:t>
      </w:r>
      <w:r w:rsidR="00043632">
        <w:rPr>
          <w:szCs w:val="24"/>
          <w:lang w:val="hr-HR"/>
        </w:rPr>
        <w:t xml:space="preserve">Projekt </w:t>
      </w:r>
      <w:r>
        <w:rPr>
          <w:szCs w:val="24"/>
          <w:lang w:val="hr-HR"/>
        </w:rPr>
        <w:t xml:space="preserve">Šibenik-grad prijatelj djece iznos od 30.000 kuna </w:t>
      </w:r>
      <w:r w:rsidR="003D2CD9">
        <w:rPr>
          <w:szCs w:val="24"/>
          <w:lang w:val="hr-HR"/>
        </w:rPr>
        <w:t xml:space="preserve">smanjuje se na </w:t>
      </w:r>
      <w:r>
        <w:rPr>
          <w:szCs w:val="24"/>
          <w:lang w:val="hr-HR"/>
        </w:rPr>
        <w:t xml:space="preserve"> </w:t>
      </w:r>
      <w:r w:rsidR="003D2CD9">
        <w:rPr>
          <w:szCs w:val="24"/>
          <w:lang w:val="hr-HR"/>
        </w:rPr>
        <w:t>9.000</w:t>
      </w:r>
      <w:r w:rsidR="007340DA">
        <w:rPr>
          <w:szCs w:val="24"/>
          <w:lang w:val="hr-HR"/>
        </w:rPr>
        <w:t xml:space="preserve"> kuna</w:t>
      </w:r>
      <w:r w:rsidR="00720825">
        <w:rPr>
          <w:szCs w:val="24"/>
          <w:lang w:val="hr-HR"/>
        </w:rPr>
        <w:t xml:space="preserve"> </w:t>
      </w:r>
      <w:r w:rsidR="007340DA">
        <w:rPr>
          <w:szCs w:val="24"/>
          <w:lang w:val="hr-HR"/>
        </w:rPr>
        <w:t xml:space="preserve">u skladu sa realizacijom programa „Gradovi i općine prijatelji djece“ Društva Naša djeca Šibenik“. </w:t>
      </w:r>
      <w:r w:rsidR="00720825">
        <w:rPr>
          <w:szCs w:val="24"/>
          <w:lang w:val="hr-HR"/>
        </w:rPr>
        <w:t xml:space="preserve">Time se i ukupan iznos za program Zdravstvene zaštite mijenja iz </w:t>
      </w:r>
      <w:r w:rsidR="003D2CD9">
        <w:rPr>
          <w:szCs w:val="24"/>
          <w:lang w:val="hr-HR"/>
        </w:rPr>
        <w:t>180</w:t>
      </w:r>
      <w:r w:rsidR="00720825">
        <w:rPr>
          <w:szCs w:val="24"/>
          <w:lang w:val="hr-HR"/>
        </w:rPr>
        <w:t xml:space="preserve">.000 kuna u </w:t>
      </w:r>
      <w:r w:rsidR="003D2CD9">
        <w:rPr>
          <w:szCs w:val="24"/>
          <w:lang w:val="hr-HR"/>
        </w:rPr>
        <w:t>159</w:t>
      </w:r>
      <w:r w:rsidR="00720825">
        <w:rPr>
          <w:szCs w:val="24"/>
          <w:lang w:val="hr-HR"/>
        </w:rPr>
        <w:t>.000 kuna.</w:t>
      </w:r>
    </w:p>
    <w:p w:rsidR="00720825" w:rsidRDefault="00720825" w:rsidP="003352D2">
      <w:pPr>
        <w:pStyle w:val="Tijeloteksta"/>
        <w:spacing w:line="276" w:lineRule="auto"/>
        <w:rPr>
          <w:szCs w:val="24"/>
          <w:lang w:val="hr-HR"/>
        </w:rPr>
      </w:pPr>
    </w:p>
    <w:p w:rsidR="002A3A92" w:rsidRDefault="002A3A92" w:rsidP="002A3A92">
      <w:pPr>
        <w:pStyle w:val="Tijeloteksta"/>
        <w:spacing w:line="276" w:lineRule="auto"/>
        <w:rPr>
          <w:szCs w:val="24"/>
          <w:lang w:val="hr-HR"/>
        </w:rPr>
      </w:pPr>
      <w:r>
        <w:rPr>
          <w:szCs w:val="24"/>
          <w:lang w:val="hr-HR"/>
        </w:rPr>
        <w:t>- točka 2.</w:t>
      </w:r>
      <w:r w:rsidR="00354BFC">
        <w:rPr>
          <w:szCs w:val="24"/>
          <w:lang w:val="hr-HR"/>
        </w:rPr>
        <w:t>IZRAVNA POMOĆ:</w:t>
      </w:r>
      <w:r>
        <w:rPr>
          <w:szCs w:val="24"/>
          <w:lang w:val="hr-HR"/>
        </w:rPr>
        <w:t xml:space="preserve"> POMOĆ ZA PODMIRENJE TROŠKOVA OGRIJEVA </w:t>
      </w:r>
    </w:p>
    <w:p w:rsidR="002A3A92" w:rsidRDefault="002A3A92" w:rsidP="002A3A92">
      <w:pPr>
        <w:overflowPunct/>
        <w:autoSpaceDE/>
        <w:adjustRightInd/>
        <w:spacing w:line="276" w:lineRule="auto"/>
        <w:jc w:val="both"/>
        <w:rPr>
          <w:i/>
          <w:szCs w:val="24"/>
          <w:lang w:val="hr-HR"/>
        </w:rPr>
      </w:pPr>
      <w:r>
        <w:rPr>
          <w:szCs w:val="24"/>
          <w:lang w:val="hr-HR"/>
        </w:rPr>
        <w:t xml:space="preserve">- Zakonom o socijalnoj skrbi određeno je da se </w:t>
      </w:r>
      <w:proofErr w:type="spellStart"/>
      <w:r>
        <w:rPr>
          <w:szCs w:val="24"/>
        </w:rPr>
        <w:t>korisniku</w:t>
      </w:r>
      <w:proofErr w:type="spellEnd"/>
      <w:r>
        <w:rPr>
          <w:szCs w:val="24"/>
        </w:rPr>
        <w:t xml:space="preserve"> </w:t>
      </w:r>
      <w:proofErr w:type="spellStart"/>
      <w:r>
        <w:rPr>
          <w:i/>
          <w:szCs w:val="24"/>
        </w:rPr>
        <w:t>zajamčene</w:t>
      </w:r>
      <w:proofErr w:type="spellEnd"/>
      <w:r>
        <w:rPr>
          <w:i/>
          <w:szCs w:val="24"/>
        </w:rPr>
        <w:t xml:space="preserve"> </w:t>
      </w:r>
      <w:proofErr w:type="spellStart"/>
      <w:r>
        <w:rPr>
          <w:i/>
          <w:szCs w:val="24"/>
        </w:rPr>
        <w:t>minimalne</w:t>
      </w:r>
      <w:proofErr w:type="spellEnd"/>
      <w:r>
        <w:rPr>
          <w:i/>
          <w:szCs w:val="24"/>
        </w:rPr>
        <w:t xml:space="preserve"> </w:t>
      </w:r>
      <w:proofErr w:type="spellStart"/>
      <w:r>
        <w:rPr>
          <w:i/>
          <w:szCs w:val="24"/>
        </w:rPr>
        <w:t>naknade</w:t>
      </w:r>
      <w:proofErr w:type="spellEnd"/>
      <w:r>
        <w:rPr>
          <w:szCs w:val="24"/>
        </w:rPr>
        <w:t xml:space="preserve"> </w:t>
      </w:r>
      <w:proofErr w:type="spellStart"/>
      <w:r>
        <w:rPr>
          <w:szCs w:val="24"/>
        </w:rPr>
        <w:t>koji</w:t>
      </w:r>
      <w:proofErr w:type="spellEnd"/>
      <w:r>
        <w:rPr>
          <w:szCs w:val="24"/>
        </w:rPr>
        <w:t xml:space="preserve"> se </w:t>
      </w:r>
      <w:proofErr w:type="spellStart"/>
      <w:r>
        <w:rPr>
          <w:szCs w:val="24"/>
        </w:rPr>
        <w:t>grije</w:t>
      </w:r>
      <w:proofErr w:type="spellEnd"/>
      <w:r>
        <w:rPr>
          <w:szCs w:val="24"/>
        </w:rPr>
        <w:t xml:space="preserve"> </w:t>
      </w:r>
      <w:proofErr w:type="spellStart"/>
      <w:r>
        <w:rPr>
          <w:szCs w:val="24"/>
        </w:rPr>
        <w:t>na</w:t>
      </w:r>
      <w:proofErr w:type="spellEnd"/>
      <w:r>
        <w:rPr>
          <w:szCs w:val="24"/>
        </w:rPr>
        <w:t xml:space="preserve"> </w:t>
      </w:r>
      <w:proofErr w:type="spellStart"/>
      <w:r>
        <w:rPr>
          <w:szCs w:val="24"/>
        </w:rPr>
        <w:t>drva</w:t>
      </w:r>
      <w:proofErr w:type="spellEnd"/>
      <w:r>
        <w:rPr>
          <w:szCs w:val="24"/>
        </w:rPr>
        <w:t xml:space="preserve"> </w:t>
      </w:r>
      <w:proofErr w:type="spellStart"/>
      <w:r>
        <w:rPr>
          <w:szCs w:val="24"/>
        </w:rPr>
        <w:t>priznaje</w:t>
      </w:r>
      <w:proofErr w:type="spellEnd"/>
      <w:r>
        <w:rPr>
          <w:szCs w:val="24"/>
        </w:rPr>
        <w:t xml:space="preserve"> </w:t>
      </w:r>
      <w:proofErr w:type="spellStart"/>
      <w:r>
        <w:rPr>
          <w:szCs w:val="24"/>
        </w:rPr>
        <w:t>pravo</w:t>
      </w:r>
      <w:proofErr w:type="spellEnd"/>
      <w:r>
        <w:rPr>
          <w:szCs w:val="24"/>
        </w:rPr>
        <w:t xml:space="preserve"> </w:t>
      </w:r>
      <w:proofErr w:type="spellStart"/>
      <w:r>
        <w:rPr>
          <w:szCs w:val="24"/>
        </w:rPr>
        <w:t>na</w:t>
      </w:r>
      <w:proofErr w:type="spellEnd"/>
      <w:r>
        <w:rPr>
          <w:szCs w:val="24"/>
        </w:rPr>
        <w:t xml:space="preserve"> </w:t>
      </w:r>
      <w:proofErr w:type="spellStart"/>
      <w:r>
        <w:rPr>
          <w:szCs w:val="24"/>
        </w:rPr>
        <w:t>troškove</w:t>
      </w:r>
      <w:proofErr w:type="spellEnd"/>
      <w:r>
        <w:rPr>
          <w:szCs w:val="24"/>
        </w:rPr>
        <w:t xml:space="preserve"> </w:t>
      </w:r>
      <w:proofErr w:type="spellStart"/>
      <w:r>
        <w:rPr>
          <w:szCs w:val="24"/>
        </w:rPr>
        <w:t>ogrjeva</w:t>
      </w:r>
      <w:proofErr w:type="spellEnd"/>
      <w:r>
        <w:rPr>
          <w:szCs w:val="24"/>
        </w:rPr>
        <w:t xml:space="preserve"> </w:t>
      </w:r>
      <w:proofErr w:type="spellStart"/>
      <w:r>
        <w:rPr>
          <w:szCs w:val="24"/>
        </w:rPr>
        <w:t>na</w:t>
      </w:r>
      <w:proofErr w:type="spellEnd"/>
      <w:r>
        <w:rPr>
          <w:szCs w:val="24"/>
        </w:rPr>
        <w:t xml:space="preserve"> </w:t>
      </w:r>
      <w:proofErr w:type="spellStart"/>
      <w:r>
        <w:rPr>
          <w:szCs w:val="24"/>
        </w:rPr>
        <w:t>način</w:t>
      </w:r>
      <w:proofErr w:type="spellEnd"/>
      <w:r>
        <w:rPr>
          <w:szCs w:val="24"/>
        </w:rPr>
        <w:t xml:space="preserve"> da mu se </w:t>
      </w:r>
      <w:proofErr w:type="spellStart"/>
      <w:r>
        <w:rPr>
          <w:szCs w:val="24"/>
        </w:rPr>
        <w:t>jednom</w:t>
      </w:r>
      <w:proofErr w:type="spellEnd"/>
      <w:r>
        <w:rPr>
          <w:szCs w:val="24"/>
        </w:rPr>
        <w:t xml:space="preserve"> </w:t>
      </w:r>
      <w:proofErr w:type="spellStart"/>
      <w:r>
        <w:rPr>
          <w:szCs w:val="24"/>
        </w:rPr>
        <w:t>godišnje</w:t>
      </w:r>
      <w:proofErr w:type="spellEnd"/>
      <w:r>
        <w:rPr>
          <w:szCs w:val="24"/>
        </w:rPr>
        <w:t xml:space="preserve"> </w:t>
      </w:r>
      <w:proofErr w:type="spellStart"/>
      <w:r>
        <w:rPr>
          <w:szCs w:val="24"/>
        </w:rPr>
        <w:t>osigura</w:t>
      </w:r>
      <w:proofErr w:type="spellEnd"/>
      <w:r>
        <w:rPr>
          <w:szCs w:val="24"/>
        </w:rPr>
        <w:t xml:space="preserve"> 3 m3 </w:t>
      </w:r>
      <w:proofErr w:type="spellStart"/>
      <w:r>
        <w:rPr>
          <w:szCs w:val="24"/>
        </w:rPr>
        <w:t>drva</w:t>
      </w:r>
      <w:proofErr w:type="spellEnd"/>
      <w:r>
        <w:rPr>
          <w:szCs w:val="24"/>
        </w:rPr>
        <w:t xml:space="preserve"> </w:t>
      </w:r>
      <w:proofErr w:type="spellStart"/>
      <w:r>
        <w:rPr>
          <w:szCs w:val="24"/>
        </w:rPr>
        <w:t>ili</w:t>
      </w:r>
      <w:proofErr w:type="spellEnd"/>
      <w:r>
        <w:rPr>
          <w:szCs w:val="24"/>
        </w:rPr>
        <w:t xml:space="preserve"> </w:t>
      </w:r>
      <w:proofErr w:type="spellStart"/>
      <w:r>
        <w:rPr>
          <w:szCs w:val="24"/>
        </w:rPr>
        <w:t>odobri</w:t>
      </w:r>
      <w:proofErr w:type="spellEnd"/>
      <w:r>
        <w:rPr>
          <w:szCs w:val="24"/>
        </w:rPr>
        <w:t xml:space="preserve"> </w:t>
      </w:r>
      <w:proofErr w:type="spellStart"/>
      <w:r>
        <w:rPr>
          <w:szCs w:val="24"/>
        </w:rPr>
        <w:t>novčani</w:t>
      </w:r>
      <w:proofErr w:type="spellEnd"/>
      <w:r>
        <w:rPr>
          <w:szCs w:val="24"/>
        </w:rPr>
        <w:t xml:space="preserve"> </w:t>
      </w:r>
      <w:proofErr w:type="spellStart"/>
      <w:r>
        <w:rPr>
          <w:szCs w:val="24"/>
        </w:rPr>
        <w:t>iznos</w:t>
      </w:r>
      <w:proofErr w:type="spellEnd"/>
      <w:r>
        <w:rPr>
          <w:szCs w:val="24"/>
        </w:rPr>
        <w:t xml:space="preserve"> za </w:t>
      </w:r>
      <w:proofErr w:type="spellStart"/>
      <w:r>
        <w:rPr>
          <w:szCs w:val="24"/>
        </w:rPr>
        <w:t>podmirenje</w:t>
      </w:r>
      <w:proofErr w:type="spellEnd"/>
      <w:r>
        <w:rPr>
          <w:szCs w:val="24"/>
        </w:rPr>
        <w:t xml:space="preserve"> </w:t>
      </w:r>
      <w:proofErr w:type="spellStart"/>
      <w:r>
        <w:rPr>
          <w:szCs w:val="24"/>
        </w:rPr>
        <w:t>tog</w:t>
      </w:r>
      <w:proofErr w:type="spellEnd"/>
      <w:r>
        <w:rPr>
          <w:szCs w:val="24"/>
        </w:rPr>
        <w:t xml:space="preserve"> </w:t>
      </w:r>
      <w:proofErr w:type="spellStart"/>
      <w:r>
        <w:rPr>
          <w:szCs w:val="24"/>
        </w:rPr>
        <w:t>troška</w:t>
      </w:r>
      <w:proofErr w:type="spellEnd"/>
      <w:r>
        <w:rPr>
          <w:szCs w:val="24"/>
        </w:rPr>
        <w:t xml:space="preserve"> u </w:t>
      </w:r>
      <w:proofErr w:type="spellStart"/>
      <w:r>
        <w:rPr>
          <w:szCs w:val="24"/>
        </w:rPr>
        <w:t>visini</w:t>
      </w:r>
      <w:proofErr w:type="spellEnd"/>
      <w:r>
        <w:rPr>
          <w:szCs w:val="24"/>
        </w:rPr>
        <w:t xml:space="preserve"> </w:t>
      </w:r>
      <w:proofErr w:type="spellStart"/>
      <w:r>
        <w:rPr>
          <w:szCs w:val="24"/>
        </w:rPr>
        <w:t>koju</w:t>
      </w:r>
      <w:proofErr w:type="spellEnd"/>
      <w:r>
        <w:rPr>
          <w:szCs w:val="24"/>
        </w:rPr>
        <w:t xml:space="preserve"> </w:t>
      </w:r>
      <w:proofErr w:type="spellStart"/>
      <w:r>
        <w:rPr>
          <w:szCs w:val="24"/>
        </w:rPr>
        <w:t>odlukom</w:t>
      </w:r>
      <w:proofErr w:type="spellEnd"/>
      <w:r>
        <w:rPr>
          <w:szCs w:val="24"/>
        </w:rPr>
        <w:t xml:space="preserve"> </w:t>
      </w:r>
      <w:proofErr w:type="spellStart"/>
      <w:r>
        <w:rPr>
          <w:szCs w:val="24"/>
        </w:rPr>
        <w:t>odredi</w:t>
      </w:r>
      <w:proofErr w:type="spellEnd"/>
      <w:r>
        <w:rPr>
          <w:szCs w:val="24"/>
        </w:rPr>
        <w:t xml:space="preserve"> </w:t>
      </w:r>
      <w:proofErr w:type="spellStart"/>
      <w:r>
        <w:rPr>
          <w:szCs w:val="24"/>
        </w:rPr>
        <w:t>nadležna</w:t>
      </w:r>
      <w:proofErr w:type="spellEnd"/>
      <w:r>
        <w:rPr>
          <w:szCs w:val="24"/>
        </w:rPr>
        <w:t xml:space="preserve"> </w:t>
      </w:r>
      <w:proofErr w:type="spellStart"/>
      <w:r>
        <w:rPr>
          <w:szCs w:val="24"/>
        </w:rPr>
        <w:t>jedinica</w:t>
      </w:r>
      <w:proofErr w:type="spellEnd"/>
      <w:r>
        <w:rPr>
          <w:szCs w:val="24"/>
        </w:rPr>
        <w:t xml:space="preserve"> </w:t>
      </w:r>
      <w:proofErr w:type="spellStart"/>
      <w:r>
        <w:rPr>
          <w:szCs w:val="24"/>
        </w:rPr>
        <w:t>područne</w:t>
      </w:r>
      <w:proofErr w:type="spellEnd"/>
      <w:r>
        <w:rPr>
          <w:szCs w:val="24"/>
        </w:rPr>
        <w:t xml:space="preserve"> (</w:t>
      </w:r>
      <w:proofErr w:type="spellStart"/>
      <w:r>
        <w:rPr>
          <w:szCs w:val="24"/>
        </w:rPr>
        <w:t>regionalne</w:t>
      </w:r>
      <w:proofErr w:type="spellEnd"/>
      <w:r>
        <w:rPr>
          <w:szCs w:val="24"/>
        </w:rPr>
        <w:t xml:space="preserve">) </w:t>
      </w:r>
      <w:proofErr w:type="spellStart"/>
      <w:r>
        <w:rPr>
          <w:szCs w:val="24"/>
        </w:rPr>
        <w:t>samouprave</w:t>
      </w:r>
      <w:proofErr w:type="spellEnd"/>
      <w:r>
        <w:rPr>
          <w:szCs w:val="24"/>
        </w:rPr>
        <w:t xml:space="preserve">, </w:t>
      </w:r>
      <w:proofErr w:type="spellStart"/>
      <w:r>
        <w:rPr>
          <w:szCs w:val="24"/>
        </w:rPr>
        <w:t>odnosno</w:t>
      </w:r>
      <w:proofErr w:type="spellEnd"/>
      <w:r>
        <w:rPr>
          <w:szCs w:val="24"/>
        </w:rPr>
        <w:t xml:space="preserve"> grad Zagreb.  </w:t>
      </w:r>
    </w:p>
    <w:p w:rsidR="002A3A92" w:rsidRDefault="002A3A92" w:rsidP="002A3A92">
      <w:pPr>
        <w:spacing w:line="276" w:lineRule="auto"/>
        <w:jc w:val="both"/>
        <w:rPr>
          <w:szCs w:val="24"/>
          <w:lang w:val="hr-HR"/>
        </w:rPr>
      </w:pPr>
      <w:r>
        <w:rPr>
          <w:szCs w:val="24"/>
          <w:lang w:val="hr-HR"/>
        </w:rPr>
        <w:t>Rebalansom je planirani iznos sredstava od 330.000 kuna potrebno smanjiti na 300.000 kuna zbog revidiranja predmeta korisnika i  broja odobrenih zahtjeva za navedene svrhe.</w:t>
      </w:r>
    </w:p>
    <w:p w:rsidR="00F77AE7" w:rsidRDefault="00F77AE7" w:rsidP="00F77AE7">
      <w:pPr>
        <w:pStyle w:val="Tijeloteksta"/>
        <w:spacing w:line="276" w:lineRule="auto"/>
        <w:rPr>
          <w:szCs w:val="24"/>
          <w:lang w:val="hr-HR"/>
        </w:rPr>
      </w:pPr>
    </w:p>
    <w:p w:rsidR="00354BFC" w:rsidRDefault="002A3A92" w:rsidP="00F77AE7">
      <w:pPr>
        <w:pStyle w:val="Odlomakpopisa"/>
        <w:numPr>
          <w:ilvl w:val="0"/>
          <w:numId w:val="3"/>
        </w:numPr>
        <w:spacing w:line="276" w:lineRule="auto"/>
        <w:jc w:val="both"/>
        <w:rPr>
          <w:szCs w:val="24"/>
          <w:lang w:val="hr-HR"/>
        </w:rPr>
      </w:pPr>
      <w:r>
        <w:rPr>
          <w:szCs w:val="24"/>
          <w:lang w:val="hr-HR"/>
        </w:rPr>
        <w:t>točka 3</w:t>
      </w:r>
      <w:r w:rsidR="00F77AE7">
        <w:rPr>
          <w:szCs w:val="24"/>
          <w:lang w:val="hr-HR"/>
        </w:rPr>
        <w:t>.</w:t>
      </w:r>
      <w:r w:rsidR="00354BFC">
        <w:rPr>
          <w:szCs w:val="24"/>
          <w:lang w:val="hr-HR"/>
        </w:rPr>
        <w:t xml:space="preserve"> POSREDNA POMOĆ</w:t>
      </w:r>
    </w:p>
    <w:p w:rsidR="00F77AE7" w:rsidRDefault="00354BFC" w:rsidP="00F77AE7">
      <w:pPr>
        <w:pStyle w:val="Odlomakpopisa"/>
        <w:numPr>
          <w:ilvl w:val="0"/>
          <w:numId w:val="3"/>
        </w:numPr>
        <w:spacing w:line="276" w:lineRule="auto"/>
        <w:jc w:val="both"/>
        <w:rPr>
          <w:szCs w:val="24"/>
          <w:lang w:val="hr-HR"/>
        </w:rPr>
      </w:pPr>
      <w:proofErr w:type="spellStart"/>
      <w:r>
        <w:rPr>
          <w:szCs w:val="24"/>
          <w:lang w:val="hr-HR"/>
        </w:rPr>
        <w:t>podtočka</w:t>
      </w:r>
      <w:proofErr w:type="spellEnd"/>
      <w:r>
        <w:rPr>
          <w:szCs w:val="24"/>
          <w:lang w:val="hr-HR"/>
        </w:rPr>
        <w:t xml:space="preserve"> A)</w:t>
      </w:r>
      <w:r w:rsidR="00F77AE7">
        <w:rPr>
          <w:szCs w:val="24"/>
          <w:lang w:val="hr-HR"/>
        </w:rPr>
        <w:t xml:space="preserve"> POMOĆ ZA PODMIRENJE TROŠKOVA STANOVANJA</w:t>
      </w:r>
    </w:p>
    <w:p w:rsidR="00F77AE7" w:rsidRDefault="00F77AE7" w:rsidP="00F77AE7">
      <w:pPr>
        <w:spacing w:line="276" w:lineRule="auto"/>
        <w:ind w:left="60"/>
        <w:jc w:val="both"/>
        <w:rPr>
          <w:szCs w:val="24"/>
          <w:lang w:val="hr-HR"/>
        </w:rPr>
      </w:pPr>
      <w:r>
        <w:rPr>
          <w:szCs w:val="24"/>
          <w:lang w:val="hr-HR"/>
        </w:rPr>
        <w:t xml:space="preserve">Troškovi stanovanja su troškovi utvrđeni ugovorom o najmu stana u kojem živi samac ili </w:t>
      </w:r>
    </w:p>
    <w:p w:rsidR="00F77AE7" w:rsidRDefault="00F77AE7" w:rsidP="00F77AE7">
      <w:pPr>
        <w:spacing w:line="276" w:lineRule="auto"/>
        <w:ind w:left="60"/>
        <w:jc w:val="both"/>
        <w:rPr>
          <w:szCs w:val="24"/>
          <w:lang w:val="hr-HR"/>
        </w:rPr>
      </w:pPr>
      <w:r>
        <w:rPr>
          <w:szCs w:val="24"/>
          <w:lang w:val="hr-HR"/>
        </w:rPr>
        <w:t>obitelj, a odnose se na najamninu, troškove koji se plaćaju u svezi sa stanovanjem i održavanjem stana (osim zaštićene najamnine)</w:t>
      </w:r>
    </w:p>
    <w:p w:rsidR="00F77AE7" w:rsidRDefault="00F77AE7" w:rsidP="00F77AE7">
      <w:pPr>
        <w:spacing w:line="276" w:lineRule="auto"/>
        <w:jc w:val="both"/>
        <w:rPr>
          <w:noProof/>
          <w:szCs w:val="24"/>
          <w:lang w:val="hr-HR"/>
        </w:rPr>
      </w:pPr>
      <w:r>
        <w:rPr>
          <w:szCs w:val="24"/>
          <w:lang w:val="hr-HR"/>
        </w:rPr>
        <w:t xml:space="preserve">Rebalansom je </w:t>
      </w:r>
      <w:r w:rsidR="00F207C1">
        <w:rPr>
          <w:szCs w:val="24"/>
          <w:lang w:val="hr-HR"/>
        </w:rPr>
        <w:t>planirani iznos sredstava od 1.2</w:t>
      </w:r>
      <w:r>
        <w:rPr>
          <w:szCs w:val="24"/>
          <w:lang w:val="hr-HR"/>
        </w:rPr>
        <w:t>00.000</w:t>
      </w:r>
      <w:r w:rsidR="00F207C1">
        <w:rPr>
          <w:szCs w:val="24"/>
          <w:lang w:val="hr-HR"/>
        </w:rPr>
        <w:t xml:space="preserve"> kuna potrebno smanjiti na 1.050</w:t>
      </w:r>
      <w:r>
        <w:rPr>
          <w:szCs w:val="24"/>
          <w:lang w:val="hr-HR"/>
        </w:rPr>
        <w:t xml:space="preserve">.000 kuna zbog revidiranja predmeta korisnika i broja zahtjeva za navedene svrhe. Naime, </w:t>
      </w:r>
      <w:r>
        <w:rPr>
          <w:noProof/>
          <w:szCs w:val="24"/>
          <w:lang w:val="hr-HR"/>
        </w:rPr>
        <w:t>redovnim praćenjem korisnika</w:t>
      </w:r>
      <w:r>
        <w:rPr>
          <w:noProof/>
          <w:lang w:val="hr-HR"/>
        </w:rPr>
        <w:t xml:space="preserve"> </w:t>
      </w:r>
      <w:r>
        <w:rPr>
          <w:noProof/>
          <w:szCs w:val="24"/>
          <w:lang w:val="hr-HR"/>
        </w:rPr>
        <w:t>naknade za troškove stanovanja smanjen je broj korisnika zbog toga što su se u</w:t>
      </w:r>
      <w:r>
        <w:rPr>
          <w:noProof/>
          <w:lang w:val="hr-HR"/>
        </w:rPr>
        <w:t xml:space="preserve">vjeti za ostvarivanje prava na </w:t>
      </w:r>
      <w:r>
        <w:rPr>
          <w:noProof/>
          <w:szCs w:val="24"/>
          <w:lang w:val="hr-HR"/>
        </w:rPr>
        <w:t xml:space="preserve">socijalne naknade postrožili, te je revidiran broj korisnika. Naknadu za troškove stanovanja koja je u nadležnosti gradova i općina mogu ostvariti samo korisnici zajamčene minimalne naknade koji pravo mogu ostvariti tek nakon detaljne provjere Centra za socijalnu skrb. Osim navedenog, razlog za smanjenje broja korisnika pomoći za stanovanje je i činjenica da se  korisnici socijalnih naknada zapošljavaju  sezonski, preko programa javnih radova i programa osposobljavanja bez zasnivanja radnog odnosa. </w:t>
      </w:r>
    </w:p>
    <w:p w:rsidR="002B0119" w:rsidRPr="002B0119" w:rsidRDefault="002B0119" w:rsidP="00F77AE7">
      <w:pPr>
        <w:spacing w:line="276" w:lineRule="auto"/>
        <w:jc w:val="both"/>
        <w:rPr>
          <w:noProof/>
          <w:szCs w:val="24"/>
          <w:lang w:val="hr-HR"/>
        </w:rPr>
      </w:pPr>
    </w:p>
    <w:p w:rsidR="00F77AE7" w:rsidRDefault="00354BFC" w:rsidP="00F77AE7">
      <w:pPr>
        <w:pStyle w:val="Odlomakpopisa"/>
        <w:numPr>
          <w:ilvl w:val="0"/>
          <w:numId w:val="3"/>
        </w:numPr>
        <w:spacing w:line="276" w:lineRule="auto"/>
        <w:jc w:val="both"/>
        <w:rPr>
          <w:szCs w:val="24"/>
          <w:lang w:val="hr-HR"/>
        </w:rPr>
      </w:pPr>
      <w:proofErr w:type="spellStart"/>
      <w:r>
        <w:rPr>
          <w:szCs w:val="24"/>
          <w:lang w:val="hr-HR"/>
        </w:rPr>
        <w:t>podtočka</w:t>
      </w:r>
      <w:proofErr w:type="spellEnd"/>
      <w:r>
        <w:rPr>
          <w:szCs w:val="24"/>
          <w:lang w:val="hr-HR"/>
        </w:rPr>
        <w:t xml:space="preserve"> C)</w:t>
      </w:r>
      <w:r w:rsidR="00943E81">
        <w:rPr>
          <w:szCs w:val="24"/>
          <w:lang w:val="hr-HR"/>
        </w:rPr>
        <w:t>. JEDNOKRATNA POMOĆ</w:t>
      </w:r>
    </w:p>
    <w:p w:rsidR="00314F14" w:rsidRDefault="00314F14" w:rsidP="00314F14">
      <w:pPr>
        <w:spacing w:line="276" w:lineRule="auto"/>
        <w:ind w:left="60"/>
        <w:jc w:val="both"/>
      </w:pPr>
      <w:proofErr w:type="spellStart"/>
      <w:r w:rsidRPr="006E2DC8">
        <w:t>Jednokratna</w:t>
      </w:r>
      <w:proofErr w:type="spellEnd"/>
      <w:r w:rsidRPr="006E2DC8">
        <w:t xml:space="preserve"> </w:t>
      </w:r>
      <w:proofErr w:type="spellStart"/>
      <w:r w:rsidRPr="006E2DC8">
        <w:t>novčana</w:t>
      </w:r>
      <w:proofErr w:type="spellEnd"/>
      <w:r w:rsidRPr="006E2DC8">
        <w:t xml:space="preserve"> </w:t>
      </w:r>
      <w:proofErr w:type="spellStart"/>
      <w:r w:rsidRPr="006E2DC8">
        <w:t>pomoć</w:t>
      </w:r>
      <w:proofErr w:type="spellEnd"/>
      <w:r w:rsidRPr="006E2DC8">
        <w:t xml:space="preserve"> </w:t>
      </w:r>
      <w:proofErr w:type="spellStart"/>
      <w:r w:rsidRPr="006E2DC8">
        <w:t>može</w:t>
      </w:r>
      <w:proofErr w:type="spellEnd"/>
      <w:r w:rsidRPr="006E2DC8">
        <w:t xml:space="preserve"> se </w:t>
      </w:r>
      <w:proofErr w:type="spellStart"/>
      <w:r w:rsidRPr="006E2DC8">
        <w:t>odobriti</w:t>
      </w:r>
      <w:proofErr w:type="spellEnd"/>
      <w:r w:rsidRPr="006E2DC8">
        <w:t xml:space="preserve"> </w:t>
      </w:r>
      <w:proofErr w:type="spellStart"/>
      <w:r w:rsidRPr="006E2DC8">
        <w:t>samcu</w:t>
      </w:r>
      <w:proofErr w:type="spellEnd"/>
      <w:r w:rsidRPr="006E2DC8">
        <w:t xml:space="preserve"> </w:t>
      </w:r>
      <w:proofErr w:type="spellStart"/>
      <w:proofErr w:type="gramStart"/>
      <w:r w:rsidRPr="006E2DC8">
        <w:t>ili</w:t>
      </w:r>
      <w:proofErr w:type="spellEnd"/>
      <w:proofErr w:type="gramEnd"/>
      <w:r w:rsidRPr="006E2DC8">
        <w:t xml:space="preserve"> </w:t>
      </w:r>
      <w:proofErr w:type="spellStart"/>
      <w:r w:rsidRPr="006E2DC8">
        <w:t>kućanstvu</w:t>
      </w:r>
      <w:proofErr w:type="spellEnd"/>
      <w:r w:rsidRPr="006E2DC8">
        <w:t xml:space="preserve"> </w:t>
      </w:r>
      <w:proofErr w:type="spellStart"/>
      <w:r w:rsidRPr="006E2DC8">
        <w:t>koji</w:t>
      </w:r>
      <w:proofErr w:type="spellEnd"/>
      <w:r w:rsidRPr="006E2DC8">
        <w:t xml:space="preserve"> </w:t>
      </w:r>
      <w:proofErr w:type="spellStart"/>
      <w:r w:rsidRPr="006E2DC8">
        <w:t>ispunjavaju</w:t>
      </w:r>
      <w:proofErr w:type="spellEnd"/>
      <w:r w:rsidRPr="006E2DC8">
        <w:t xml:space="preserve"> </w:t>
      </w:r>
      <w:proofErr w:type="spellStart"/>
      <w:r w:rsidRPr="006E2DC8">
        <w:t>uvjete</w:t>
      </w:r>
      <w:proofErr w:type="spellEnd"/>
      <w:r w:rsidRPr="006E2DC8">
        <w:t xml:space="preserve"> </w:t>
      </w:r>
      <w:proofErr w:type="spellStart"/>
      <w:r w:rsidRPr="006E2DC8">
        <w:t>prihoda</w:t>
      </w:r>
      <w:proofErr w:type="spellEnd"/>
      <w:r w:rsidRPr="006E2DC8">
        <w:t xml:space="preserve"> </w:t>
      </w:r>
      <w:proofErr w:type="spellStart"/>
      <w:r w:rsidRPr="006E2DC8">
        <w:t>i</w:t>
      </w:r>
      <w:proofErr w:type="spellEnd"/>
      <w:r w:rsidRPr="006E2DC8">
        <w:t xml:space="preserve"> </w:t>
      </w:r>
      <w:proofErr w:type="spellStart"/>
      <w:r w:rsidRPr="006E2DC8">
        <w:t>socijalni</w:t>
      </w:r>
      <w:proofErr w:type="spellEnd"/>
      <w:r w:rsidRPr="006E2DC8">
        <w:t xml:space="preserve"> </w:t>
      </w:r>
      <w:proofErr w:type="spellStart"/>
      <w:r w:rsidRPr="006E2DC8">
        <w:t>uvjet</w:t>
      </w:r>
      <w:proofErr w:type="spellEnd"/>
      <w:r w:rsidRPr="006E2DC8">
        <w:t xml:space="preserve"> </w:t>
      </w:r>
      <w:proofErr w:type="spellStart"/>
      <w:r w:rsidRPr="006E2DC8">
        <w:t>iz</w:t>
      </w:r>
      <w:proofErr w:type="spellEnd"/>
      <w:r w:rsidRPr="006E2DC8">
        <w:t xml:space="preserve"> </w:t>
      </w:r>
      <w:proofErr w:type="spellStart"/>
      <w:r w:rsidRPr="006E2DC8">
        <w:t>članka</w:t>
      </w:r>
      <w:proofErr w:type="spellEnd"/>
      <w:r w:rsidRPr="006E2DC8">
        <w:t xml:space="preserve"> 12. </w:t>
      </w:r>
      <w:proofErr w:type="spellStart"/>
      <w:r w:rsidRPr="006E2DC8">
        <w:t>Odluke</w:t>
      </w:r>
      <w:proofErr w:type="spellEnd"/>
      <w:r>
        <w:t xml:space="preserve"> o </w:t>
      </w:r>
      <w:proofErr w:type="spellStart"/>
      <w:r>
        <w:t>socijalnoj</w:t>
      </w:r>
      <w:proofErr w:type="spellEnd"/>
      <w:r>
        <w:t xml:space="preserve"> </w:t>
      </w:r>
      <w:proofErr w:type="spellStart"/>
      <w:r>
        <w:t>skrbi</w:t>
      </w:r>
      <w:proofErr w:type="spellEnd"/>
      <w:r>
        <w:t xml:space="preserve"> </w:t>
      </w:r>
      <w:proofErr w:type="spellStart"/>
      <w:r>
        <w:t>i</w:t>
      </w:r>
      <w:proofErr w:type="spellEnd"/>
      <w:r>
        <w:t xml:space="preserve"> </w:t>
      </w:r>
      <w:proofErr w:type="spellStart"/>
      <w:r>
        <w:t>drugim</w:t>
      </w:r>
      <w:proofErr w:type="spellEnd"/>
      <w:r>
        <w:t xml:space="preserve"> </w:t>
      </w:r>
      <w:proofErr w:type="spellStart"/>
      <w:r>
        <w:t>socijalnim</w:t>
      </w:r>
      <w:proofErr w:type="spellEnd"/>
      <w:r>
        <w:t xml:space="preserve"> </w:t>
      </w:r>
      <w:proofErr w:type="spellStart"/>
      <w:r>
        <w:t>pravima</w:t>
      </w:r>
      <w:proofErr w:type="spellEnd"/>
      <w:r>
        <w:t xml:space="preserve"> </w:t>
      </w:r>
      <w:proofErr w:type="spellStart"/>
      <w:r>
        <w:t>građana</w:t>
      </w:r>
      <w:proofErr w:type="spellEnd"/>
      <w:r>
        <w:t xml:space="preserve"> Grada Šibenika (“</w:t>
      </w:r>
      <w:proofErr w:type="spellStart"/>
      <w:r>
        <w:t>Službeni</w:t>
      </w:r>
      <w:proofErr w:type="spellEnd"/>
      <w:r>
        <w:t xml:space="preserve"> </w:t>
      </w:r>
      <w:proofErr w:type="spellStart"/>
      <w:r>
        <w:t>glasnik</w:t>
      </w:r>
      <w:proofErr w:type="spellEnd"/>
      <w:r>
        <w:t xml:space="preserve"> </w:t>
      </w:r>
      <w:proofErr w:type="spellStart"/>
      <w:r>
        <w:t>grada</w:t>
      </w:r>
      <w:proofErr w:type="spellEnd"/>
      <w:r>
        <w:t xml:space="preserve"> Šibenika” 8/15)</w:t>
      </w:r>
      <w:r w:rsidRPr="006E2DC8">
        <w:t xml:space="preserve"> a </w:t>
      </w:r>
      <w:proofErr w:type="spellStart"/>
      <w:r w:rsidRPr="006E2DC8">
        <w:t>koji</w:t>
      </w:r>
      <w:proofErr w:type="spellEnd"/>
      <w:r w:rsidRPr="006E2DC8">
        <w:t xml:space="preserve"> </w:t>
      </w:r>
      <w:proofErr w:type="spellStart"/>
      <w:r w:rsidRPr="006E2DC8">
        <w:t>su</w:t>
      </w:r>
      <w:proofErr w:type="spellEnd"/>
      <w:r w:rsidRPr="006E2DC8">
        <w:t xml:space="preserve"> se </w:t>
      </w:r>
      <w:proofErr w:type="spellStart"/>
      <w:r w:rsidRPr="006E2DC8">
        <w:t>zbog</w:t>
      </w:r>
      <w:proofErr w:type="spellEnd"/>
      <w:r w:rsidRPr="006E2DC8">
        <w:t xml:space="preserve"> </w:t>
      </w:r>
      <w:proofErr w:type="spellStart"/>
      <w:r w:rsidRPr="006E2DC8">
        <w:t>trenutačnih</w:t>
      </w:r>
      <w:proofErr w:type="spellEnd"/>
      <w:r w:rsidRPr="006E2DC8">
        <w:t xml:space="preserve"> </w:t>
      </w:r>
      <w:proofErr w:type="spellStart"/>
      <w:r w:rsidRPr="006E2DC8">
        <w:t>okolnosti</w:t>
      </w:r>
      <w:proofErr w:type="spellEnd"/>
      <w:r w:rsidRPr="006E2DC8">
        <w:t xml:space="preserve"> </w:t>
      </w:r>
      <w:proofErr w:type="spellStart"/>
      <w:r w:rsidRPr="006E2DC8">
        <w:t>našli</w:t>
      </w:r>
      <w:proofErr w:type="spellEnd"/>
      <w:r w:rsidRPr="006E2DC8">
        <w:t xml:space="preserve"> u </w:t>
      </w:r>
      <w:proofErr w:type="spellStart"/>
      <w:r w:rsidRPr="006E2DC8">
        <w:t>položaju</w:t>
      </w:r>
      <w:proofErr w:type="spellEnd"/>
      <w:r w:rsidRPr="006E2DC8">
        <w:t xml:space="preserve"> </w:t>
      </w:r>
      <w:proofErr w:type="spellStart"/>
      <w:r w:rsidRPr="006E2DC8">
        <w:t>socijalne</w:t>
      </w:r>
      <w:proofErr w:type="spellEnd"/>
      <w:r w:rsidRPr="006E2DC8">
        <w:t xml:space="preserve"> </w:t>
      </w:r>
      <w:proofErr w:type="spellStart"/>
      <w:r w:rsidRPr="006E2DC8">
        <w:t>ugroženosti</w:t>
      </w:r>
      <w:proofErr w:type="spellEnd"/>
      <w:r w:rsidRPr="006E2DC8">
        <w:t xml:space="preserve">, </w:t>
      </w:r>
      <w:proofErr w:type="spellStart"/>
      <w:proofErr w:type="gramStart"/>
      <w:r w:rsidR="00C05376">
        <w:t>te</w:t>
      </w:r>
      <w:proofErr w:type="spellEnd"/>
      <w:proofErr w:type="gramEnd"/>
      <w:r w:rsidRPr="006E2DC8">
        <w:t xml:space="preserve"> </w:t>
      </w:r>
      <w:proofErr w:type="spellStart"/>
      <w:r w:rsidRPr="006E2DC8">
        <w:t>nisu</w:t>
      </w:r>
      <w:proofErr w:type="spellEnd"/>
      <w:r w:rsidRPr="006E2DC8">
        <w:t xml:space="preserve"> u </w:t>
      </w:r>
      <w:proofErr w:type="spellStart"/>
      <w:r w:rsidRPr="006E2DC8">
        <w:t>mogućnosti</w:t>
      </w:r>
      <w:proofErr w:type="spellEnd"/>
      <w:r w:rsidRPr="006E2DC8">
        <w:t xml:space="preserve"> </w:t>
      </w:r>
      <w:proofErr w:type="spellStart"/>
      <w:r w:rsidRPr="006E2DC8">
        <w:t>djelomično</w:t>
      </w:r>
      <w:proofErr w:type="spellEnd"/>
      <w:r w:rsidRPr="006E2DC8">
        <w:t xml:space="preserve"> </w:t>
      </w:r>
      <w:proofErr w:type="spellStart"/>
      <w:r w:rsidRPr="006E2DC8">
        <w:lastRenderedPageBreak/>
        <w:t>ili</w:t>
      </w:r>
      <w:proofErr w:type="spellEnd"/>
      <w:r w:rsidRPr="006E2DC8">
        <w:t xml:space="preserve"> u </w:t>
      </w:r>
      <w:proofErr w:type="spellStart"/>
      <w:r w:rsidRPr="006E2DC8">
        <w:t>cijelosti</w:t>
      </w:r>
      <w:proofErr w:type="spellEnd"/>
      <w:r w:rsidRPr="006E2DC8">
        <w:t xml:space="preserve"> </w:t>
      </w:r>
      <w:proofErr w:type="spellStart"/>
      <w:r w:rsidRPr="006E2DC8">
        <w:t>zadovoljiti</w:t>
      </w:r>
      <w:proofErr w:type="spellEnd"/>
      <w:r w:rsidRPr="006E2DC8">
        <w:t xml:space="preserve"> </w:t>
      </w:r>
      <w:proofErr w:type="spellStart"/>
      <w:r w:rsidRPr="006E2DC8">
        <w:t>osnovne</w:t>
      </w:r>
      <w:proofErr w:type="spellEnd"/>
      <w:r w:rsidRPr="006E2DC8">
        <w:t xml:space="preserve"> </w:t>
      </w:r>
      <w:proofErr w:type="spellStart"/>
      <w:r w:rsidRPr="006E2DC8">
        <w:t>životne</w:t>
      </w:r>
      <w:proofErr w:type="spellEnd"/>
      <w:r w:rsidRPr="006E2DC8">
        <w:t xml:space="preserve"> </w:t>
      </w:r>
      <w:proofErr w:type="spellStart"/>
      <w:r w:rsidRPr="006E2DC8">
        <w:t>potrebe</w:t>
      </w:r>
      <w:proofErr w:type="spellEnd"/>
      <w:r w:rsidRPr="006E2DC8">
        <w:t xml:space="preserve">. </w:t>
      </w:r>
      <w:r>
        <w:t xml:space="preserve"> </w:t>
      </w:r>
      <w:proofErr w:type="spellStart"/>
      <w:proofErr w:type="gramStart"/>
      <w:r>
        <w:t>Pomoć</w:t>
      </w:r>
      <w:proofErr w:type="spellEnd"/>
      <w:r>
        <w:t xml:space="preserve"> se </w:t>
      </w:r>
      <w:proofErr w:type="spellStart"/>
      <w:r>
        <w:t>može</w:t>
      </w:r>
      <w:proofErr w:type="spellEnd"/>
      <w:r>
        <w:t xml:space="preserve"> </w:t>
      </w:r>
      <w:proofErr w:type="spellStart"/>
      <w:r>
        <w:t>dodijeliti</w:t>
      </w:r>
      <w:proofErr w:type="spellEnd"/>
      <w:r>
        <w:t xml:space="preserve"> </w:t>
      </w:r>
      <w:proofErr w:type="spellStart"/>
      <w:r>
        <w:t>sukladno</w:t>
      </w:r>
      <w:proofErr w:type="spellEnd"/>
      <w:r>
        <w:t xml:space="preserve"> </w:t>
      </w:r>
      <w:proofErr w:type="spellStart"/>
      <w:r>
        <w:t>raspoloživim</w:t>
      </w:r>
      <w:proofErr w:type="spellEnd"/>
      <w:r>
        <w:t xml:space="preserve"> </w:t>
      </w:r>
      <w:proofErr w:type="spellStart"/>
      <w:r>
        <w:t>sredstvima</w:t>
      </w:r>
      <w:proofErr w:type="spellEnd"/>
      <w:r>
        <w:t xml:space="preserve"> u </w:t>
      </w:r>
      <w:proofErr w:type="spellStart"/>
      <w:r>
        <w:t>proračunu</w:t>
      </w:r>
      <w:proofErr w:type="spellEnd"/>
      <w:r>
        <w:t xml:space="preserve"> Grada.</w:t>
      </w:r>
      <w:proofErr w:type="gramEnd"/>
    </w:p>
    <w:p w:rsidR="00F77AE7" w:rsidRDefault="00F77AE7" w:rsidP="00F77AE7">
      <w:pPr>
        <w:spacing w:line="276" w:lineRule="auto"/>
        <w:jc w:val="both"/>
        <w:rPr>
          <w:szCs w:val="24"/>
          <w:lang w:val="hr-HR"/>
        </w:rPr>
      </w:pPr>
      <w:r>
        <w:rPr>
          <w:lang w:val="de-DE"/>
        </w:rPr>
        <w:t xml:space="preserve"> </w:t>
      </w:r>
      <w:proofErr w:type="spellStart"/>
      <w:r>
        <w:rPr>
          <w:lang w:val="de-DE"/>
        </w:rPr>
        <w:t>Rebalansom</w:t>
      </w:r>
      <w:proofErr w:type="spellEnd"/>
      <w:r>
        <w:rPr>
          <w:lang w:val="de-DE"/>
        </w:rPr>
        <w:t xml:space="preserve"> je </w:t>
      </w:r>
      <w:r w:rsidR="00314F14">
        <w:rPr>
          <w:szCs w:val="24"/>
          <w:lang w:val="hr-HR"/>
        </w:rPr>
        <w:t>planirani iznos sredstava od 15</w:t>
      </w:r>
      <w:r>
        <w:rPr>
          <w:szCs w:val="24"/>
          <w:lang w:val="hr-HR"/>
        </w:rPr>
        <w:t>0.000 kuna potrebno sma</w:t>
      </w:r>
      <w:r w:rsidR="00314F14">
        <w:rPr>
          <w:szCs w:val="24"/>
          <w:lang w:val="hr-HR"/>
        </w:rPr>
        <w:t>njiti na 14</w:t>
      </w:r>
      <w:r>
        <w:rPr>
          <w:szCs w:val="24"/>
          <w:lang w:val="hr-HR"/>
        </w:rPr>
        <w:t>0.000 kuna    zbog revidiranja predmeta korisnika i broja zahtjeva za navedene svrhe.</w:t>
      </w:r>
    </w:p>
    <w:p w:rsidR="00F77AE7" w:rsidRDefault="00F77AE7" w:rsidP="00F77AE7">
      <w:pPr>
        <w:spacing w:line="276" w:lineRule="auto"/>
        <w:jc w:val="both"/>
        <w:rPr>
          <w:szCs w:val="24"/>
          <w:lang w:val="hr-HR"/>
        </w:rPr>
      </w:pPr>
    </w:p>
    <w:p w:rsidR="00F77AE7" w:rsidRDefault="00F77AE7" w:rsidP="00F77AE7">
      <w:pPr>
        <w:spacing w:line="276" w:lineRule="auto"/>
        <w:jc w:val="both"/>
        <w:rPr>
          <w:szCs w:val="24"/>
          <w:lang w:val="hr-HR"/>
        </w:rPr>
      </w:pPr>
      <w:r>
        <w:rPr>
          <w:szCs w:val="24"/>
          <w:lang w:val="hr-HR"/>
        </w:rPr>
        <w:t xml:space="preserve">- </w:t>
      </w:r>
      <w:proofErr w:type="spellStart"/>
      <w:r w:rsidR="006E69E9">
        <w:rPr>
          <w:szCs w:val="24"/>
          <w:lang w:val="hr-HR"/>
        </w:rPr>
        <w:t>podtočka</w:t>
      </w:r>
      <w:proofErr w:type="spellEnd"/>
      <w:r w:rsidR="006E69E9">
        <w:rPr>
          <w:szCs w:val="24"/>
          <w:lang w:val="hr-HR"/>
        </w:rPr>
        <w:t xml:space="preserve"> F</w:t>
      </w:r>
      <w:r>
        <w:rPr>
          <w:szCs w:val="24"/>
          <w:lang w:val="hr-HR"/>
        </w:rPr>
        <w:t>. POMOĆ RODITELJIMA ZA NOVOROĐENO DIJETE – Iznos 1.</w:t>
      </w:r>
      <w:r w:rsidR="006E69E9">
        <w:rPr>
          <w:szCs w:val="24"/>
          <w:lang w:val="hr-HR"/>
        </w:rPr>
        <w:t>413</w:t>
      </w:r>
      <w:r>
        <w:rPr>
          <w:szCs w:val="24"/>
          <w:lang w:val="hr-HR"/>
        </w:rPr>
        <w:t>.000  kuna mijenja se u iznos 1.</w:t>
      </w:r>
      <w:r w:rsidR="001308F4">
        <w:rPr>
          <w:szCs w:val="24"/>
          <w:lang w:val="hr-HR"/>
        </w:rPr>
        <w:t>497</w:t>
      </w:r>
      <w:r>
        <w:rPr>
          <w:szCs w:val="24"/>
          <w:lang w:val="hr-HR"/>
        </w:rPr>
        <w:t>.000 kuna sukladno zaprimljenim zahtjevima.</w:t>
      </w:r>
    </w:p>
    <w:p w:rsidR="00F77AE7" w:rsidRDefault="00F77AE7" w:rsidP="00F77AE7">
      <w:pPr>
        <w:spacing w:line="276" w:lineRule="auto"/>
        <w:jc w:val="both"/>
        <w:rPr>
          <w:szCs w:val="24"/>
          <w:lang w:val="hr-HR"/>
        </w:rPr>
      </w:pPr>
      <w:r>
        <w:rPr>
          <w:szCs w:val="24"/>
          <w:lang w:val="hr-HR"/>
        </w:rPr>
        <w:t xml:space="preserve">Pomoć se dodjeljuje roditeljima s područja grada Šibenika, za svako novorođeno dijete, i to: </w:t>
      </w:r>
    </w:p>
    <w:p w:rsidR="00F77AE7" w:rsidRDefault="00F77AE7" w:rsidP="00F77AE7">
      <w:pPr>
        <w:spacing w:line="276" w:lineRule="auto"/>
        <w:ind w:firstLine="708"/>
        <w:jc w:val="both"/>
        <w:rPr>
          <w:szCs w:val="24"/>
          <w:lang w:val="hr-HR"/>
        </w:rPr>
      </w:pPr>
      <w:r>
        <w:rPr>
          <w:szCs w:val="24"/>
          <w:lang w:val="hr-HR"/>
        </w:rPr>
        <w:t>- za prvorođeno dijete u visini od 1.200,00 kuna</w:t>
      </w:r>
    </w:p>
    <w:p w:rsidR="00F77AE7" w:rsidRDefault="00F77AE7" w:rsidP="00F77AE7">
      <w:pPr>
        <w:spacing w:line="276" w:lineRule="auto"/>
        <w:ind w:firstLine="708"/>
        <w:jc w:val="both"/>
        <w:rPr>
          <w:szCs w:val="24"/>
          <w:lang w:val="hr-HR"/>
        </w:rPr>
      </w:pPr>
      <w:r>
        <w:rPr>
          <w:szCs w:val="24"/>
          <w:lang w:val="hr-HR"/>
        </w:rPr>
        <w:t xml:space="preserve">- za drugorođeno dijete u visini od 1.400,00 kuna </w:t>
      </w:r>
    </w:p>
    <w:p w:rsidR="00F77AE7" w:rsidRDefault="00F77AE7" w:rsidP="00F77AE7">
      <w:pPr>
        <w:spacing w:line="276" w:lineRule="auto"/>
        <w:ind w:firstLine="708"/>
        <w:jc w:val="both"/>
      </w:pPr>
      <w:r>
        <w:t xml:space="preserve">- za </w:t>
      </w:r>
      <w:proofErr w:type="spellStart"/>
      <w:r>
        <w:t>trećerođeno</w:t>
      </w:r>
      <w:proofErr w:type="spellEnd"/>
      <w:r>
        <w:t xml:space="preserve"> </w:t>
      </w:r>
      <w:proofErr w:type="spellStart"/>
      <w:r>
        <w:t>i</w:t>
      </w:r>
      <w:proofErr w:type="spellEnd"/>
      <w:r>
        <w:t xml:space="preserve"> </w:t>
      </w:r>
      <w:proofErr w:type="spellStart"/>
      <w:r>
        <w:t>svako</w:t>
      </w:r>
      <w:proofErr w:type="spellEnd"/>
      <w:r>
        <w:t xml:space="preserve"> </w:t>
      </w:r>
      <w:proofErr w:type="spellStart"/>
      <w:r>
        <w:t>daljnje</w:t>
      </w:r>
      <w:proofErr w:type="spellEnd"/>
      <w:r>
        <w:t xml:space="preserve"> </w:t>
      </w:r>
      <w:proofErr w:type="spellStart"/>
      <w:r>
        <w:t>dijete</w:t>
      </w:r>
      <w:proofErr w:type="spellEnd"/>
      <w:r>
        <w:t xml:space="preserve"> </w:t>
      </w:r>
      <w:proofErr w:type="spellStart"/>
      <w:r>
        <w:t>roditelja</w:t>
      </w:r>
      <w:proofErr w:type="spellEnd"/>
      <w:r>
        <w:t xml:space="preserve"> </w:t>
      </w:r>
      <w:proofErr w:type="spellStart"/>
      <w:r>
        <w:t>podnositelja</w:t>
      </w:r>
      <w:proofErr w:type="spellEnd"/>
      <w:r>
        <w:t xml:space="preserve"> </w:t>
      </w:r>
      <w:proofErr w:type="spellStart"/>
      <w:r>
        <w:t>zahtjeva</w:t>
      </w:r>
      <w:proofErr w:type="spellEnd"/>
      <w:r>
        <w:t xml:space="preserve"> - 21.000 </w:t>
      </w:r>
      <w:proofErr w:type="spellStart"/>
      <w:r>
        <w:t>kuna</w:t>
      </w:r>
      <w:proofErr w:type="spellEnd"/>
      <w:r>
        <w:t xml:space="preserve"> </w:t>
      </w:r>
      <w:proofErr w:type="spellStart"/>
      <w:r>
        <w:t>koje</w:t>
      </w:r>
      <w:proofErr w:type="spellEnd"/>
      <w:r>
        <w:t xml:space="preserve"> </w:t>
      </w:r>
      <w:proofErr w:type="spellStart"/>
      <w:r>
        <w:t>će</w:t>
      </w:r>
      <w:proofErr w:type="spellEnd"/>
      <w:r>
        <w:t xml:space="preserve"> </w:t>
      </w:r>
      <w:proofErr w:type="spellStart"/>
      <w:r>
        <w:t>biti</w:t>
      </w:r>
      <w:proofErr w:type="spellEnd"/>
      <w:r>
        <w:t xml:space="preserve"> </w:t>
      </w:r>
      <w:proofErr w:type="spellStart"/>
      <w:r>
        <w:t>isplaćene</w:t>
      </w:r>
      <w:proofErr w:type="spellEnd"/>
      <w:r>
        <w:t xml:space="preserve"> u </w:t>
      </w:r>
      <w:proofErr w:type="spellStart"/>
      <w:r>
        <w:t>jednakim</w:t>
      </w:r>
      <w:proofErr w:type="spellEnd"/>
      <w:r>
        <w:t xml:space="preserve"> </w:t>
      </w:r>
      <w:proofErr w:type="spellStart"/>
      <w:r>
        <w:t>godišnjim</w:t>
      </w:r>
      <w:proofErr w:type="spellEnd"/>
      <w:r>
        <w:t xml:space="preserve"> </w:t>
      </w:r>
      <w:proofErr w:type="spellStart"/>
      <w:r>
        <w:t>obrocima</w:t>
      </w:r>
      <w:proofErr w:type="spellEnd"/>
      <w:r>
        <w:t xml:space="preserve"> </w:t>
      </w:r>
      <w:proofErr w:type="spellStart"/>
      <w:r>
        <w:t>tijekom</w:t>
      </w:r>
      <w:proofErr w:type="spellEnd"/>
      <w:r>
        <w:t xml:space="preserve"> 7  </w:t>
      </w:r>
      <w:proofErr w:type="spellStart"/>
      <w:r>
        <w:t>kalendarskih</w:t>
      </w:r>
      <w:proofErr w:type="spellEnd"/>
      <w:r>
        <w:t xml:space="preserve"> </w:t>
      </w:r>
      <w:proofErr w:type="spellStart"/>
      <w:r>
        <w:t>godina</w:t>
      </w:r>
      <w:proofErr w:type="spellEnd"/>
      <w:r>
        <w:t xml:space="preserve">, </w:t>
      </w:r>
      <w:proofErr w:type="spellStart"/>
      <w:r>
        <w:t>jednom</w:t>
      </w:r>
      <w:proofErr w:type="spellEnd"/>
      <w:r>
        <w:t xml:space="preserve"> </w:t>
      </w:r>
      <w:proofErr w:type="spellStart"/>
      <w:r>
        <w:t>godišnje</w:t>
      </w:r>
      <w:proofErr w:type="spellEnd"/>
      <w:r>
        <w:t xml:space="preserve"> u </w:t>
      </w:r>
      <w:proofErr w:type="spellStart"/>
      <w:r>
        <w:t>mjesecu</w:t>
      </w:r>
      <w:proofErr w:type="spellEnd"/>
      <w:r>
        <w:t xml:space="preserve"> </w:t>
      </w:r>
      <w:proofErr w:type="spellStart"/>
      <w:r>
        <w:t>rođenja</w:t>
      </w:r>
      <w:proofErr w:type="spellEnd"/>
      <w:r>
        <w:t xml:space="preserve"> </w:t>
      </w:r>
      <w:proofErr w:type="spellStart"/>
      <w:r>
        <w:t>djeteta</w:t>
      </w:r>
      <w:proofErr w:type="spellEnd"/>
      <w:r>
        <w:t xml:space="preserve">, </w:t>
      </w:r>
      <w:proofErr w:type="spellStart"/>
      <w:r>
        <w:t>na</w:t>
      </w:r>
      <w:proofErr w:type="spellEnd"/>
      <w:r>
        <w:t xml:space="preserve"> </w:t>
      </w:r>
      <w:proofErr w:type="spellStart"/>
      <w:r>
        <w:t>osnovi</w:t>
      </w:r>
      <w:proofErr w:type="spellEnd"/>
      <w:r>
        <w:t xml:space="preserve"> </w:t>
      </w:r>
      <w:proofErr w:type="spellStart"/>
      <w:r>
        <w:t>podnesenog</w:t>
      </w:r>
      <w:proofErr w:type="spellEnd"/>
      <w:r>
        <w:t xml:space="preserve"> </w:t>
      </w:r>
      <w:proofErr w:type="spellStart"/>
      <w:r>
        <w:t>zahtjeva</w:t>
      </w:r>
      <w:proofErr w:type="spellEnd"/>
      <w:r>
        <w:t xml:space="preserve"> </w:t>
      </w:r>
      <w:proofErr w:type="spellStart"/>
      <w:r>
        <w:t>roditelja</w:t>
      </w:r>
      <w:proofErr w:type="spellEnd"/>
      <w:r>
        <w:t xml:space="preserve"> za </w:t>
      </w:r>
      <w:proofErr w:type="spellStart"/>
      <w:r>
        <w:t>tu</w:t>
      </w:r>
      <w:proofErr w:type="spellEnd"/>
      <w:r>
        <w:t xml:space="preserve"> </w:t>
      </w:r>
      <w:proofErr w:type="spellStart"/>
      <w:r>
        <w:t>kalendarsku</w:t>
      </w:r>
      <w:proofErr w:type="spellEnd"/>
      <w:r>
        <w:t xml:space="preserve"> </w:t>
      </w:r>
      <w:proofErr w:type="spellStart"/>
      <w:r>
        <w:t>godinu</w:t>
      </w:r>
      <w:proofErr w:type="spellEnd"/>
      <w:r>
        <w:t xml:space="preserve">. </w:t>
      </w:r>
    </w:p>
    <w:p w:rsidR="00F77AE7" w:rsidRDefault="00F77AE7" w:rsidP="00F77AE7">
      <w:pPr>
        <w:spacing w:line="276" w:lineRule="auto"/>
        <w:jc w:val="both"/>
        <w:rPr>
          <w:szCs w:val="24"/>
          <w:lang w:val="hr-HR"/>
        </w:rPr>
      </w:pPr>
    </w:p>
    <w:p w:rsidR="00404638" w:rsidRPr="009B63CD" w:rsidRDefault="00C353AD" w:rsidP="009B63CD">
      <w:pPr>
        <w:pStyle w:val="Odlomakpopisa"/>
        <w:numPr>
          <w:ilvl w:val="0"/>
          <w:numId w:val="3"/>
        </w:numPr>
        <w:overflowPunct/>
        <w:autoSpaceDE/>
        <w:adjustRightInd/>
        <w:spacing w:line="276" w:lineRule="auto"/>
        <w:jc w:val="both"/>
        <w:textAlignment w:val="baseline"/>
        <w:rPr>
          <w:szCs w:val="24"/>
          <w:lang w:val="hr-HR"/>
        </w:rPr>
      </w:pPr>
      <w:r w:rsidRPr="009B63CD">
        <w:rPr>
          <w:szCs w:val="24"/>
          <w:lang w:val="hr-HR"/>
        </w:rPr>
        <w:t xml:space="preserve">U istoj glavi dodaje se nova </w:t>
      </w:r>
      <w:proofErr w:type="spellStart"/>
      <w:r w:rsidRPr="009B63CD">
        <w:rPr>
          <w:szCs w:val="24"/>
          <w:lang w:val="hr-HR"/>
        </w:rPr>
        <w:t>podtočka</w:t>
      </w:r>
      <w:proofErr w:type="spellEnd"/>
      <w:r w:rsidRPr="009B63CD">
        <w:rPr>
          <w:szCs w:val="24"/>
          <w:lang w:val="hr-HR"/>
        </w:rPr>
        <w:t xml:space="preserve"> koja glasi: „ G) </w:t>
      </w:r>
      <w:r w:rsidR="00404638" w:rsidRPr="009B63CD">
        <w:rPr>
          <w:szCs w:val="24"/>
          <w:lang w:val="hr-HR"/>
        </w:rPr>
        <w:t>SUFINANCIRANJE PRIJEVOZA</w:t>
      </w:r>
    </w:p>
    <w:p w:rsidR="007F682D" w:rsidRPr="00404638" w:rsidRDefault="007F682D" w:rsidP="009B63CD">
      <w:pPr>
        <w:overflowPunct/>
        <w:autoSpaceDE/>
        <w:adjustRightInd/>
        <w:spacing w:line="276" w:lineRule="auto"/>
        <w:jc w:val="both"/>
        <w:textAlignment w:val="baseline"/>
        <w:rPr>
          <w:szCs w:val="24"/>
          <w:lang w:val="hr-HR"/>
        </w:rPr>
      </w:pPr>
      <w:r w:rsidRPr="00404638">
        <w:rPr>
          <w:szCs w:val="24"/>
          <w:lang w:val="hr-HR"/>
        </w:rPr>
        <w:t xml:space="preserve">UČENIKA SREDNJIH ŠKOLA GRADSKE ČETVRTI ZABLAĆE </w:t>
      </w:r>
    </w:p>
    <w:p w:rsidR="00C353AD" w:rsidRPr="00404638" w:rsidRDefault="00C353AD" w:rsidP="00404638">
      <w:pPr>
        <w:overflowPunct/>
        <w:autoSpaceDE/>
        <w:adjustRightInd/>
        <w:spacing w:line="276" w:lineRule="auto"/>
        <w:jc w:val="both"/>
        <w:textAlignment w:val="baseline"/>
        <w:rPr>
          <w:szCs w:val="24"/>
          <w:lang w:val="hr-HR"/>
        </w:rPr>
      </w:pPr>
      <w:r w:rsidRPr="00404638">
        <w:rPr>
          <w:szCs w:val="24"/>
          <w:lang w:val="hr-HR"/>
        </w:rPr>
        <w:t xml:space="preserve">Grad Šibenik sufinancirati će kupnju mjesečne karte za prijevoz učenicima srednjih škola na području Grada Šibenika koji ne ostvaruju pravo na subvenciju države za sufinanciranje prijevoza, a imaju prebivalište na području gradske četvrti </w:t>
      </w:r>
      <w:proofErr w:type="spellStart"/>
      <w:r w:rsidRPr="00404638">
        <w:rPr>
          <w:szCs w:val="24"/>
          <w:lang w:val="hr-HR"/>
        </w:rPr>
        <w:t>Zablaće</w:t>
      </w:r>
      <w:proofErr w:type="spellEnd"/>
      <w:r w:rsidRPr="00404638">
        <w:rPr>
          <w:szCs w:val="24"/>
          <w:lang w:val="hr-HR"/>
        </w:rPr>
        <w:t xml:space="preserve"> do iznosa kojim bi se cijena mjesečne karte izjednačila sa cijenom mjesečne karte učenika na području ostalih dijelova naselja Šibenik koji su razvrstani u 1. i 2. prijevozničku zonu, počevši od mjeseca studenog.  Grad Šibenik iznos sufinanciranja uplaćuje prijevozničkoj tvrtki Autotransport d.d. nakon ispostavljene fakture Gradu Šibeniku i priloga sa popisom učenika koji su kupili mjesečnu kartu. Iznos: 3.000 kuna“</w:t>
      </w:r>
    </w:p>
    <w:p w:rsidR="00F77AE7" w:rsidRDefault="00F77AE7" w:rsidP="00F77AE7"/>
    <w:p w:rsidR="007340DA" w:rsidRDefault="007340DA" w:rsidP="007340DA">
      <w:pPr>
        <w:spacing w:line="276" w:lineRule="auto"/>
        <w:jc w:val="both"/>
        <w:rPr>
          <w:szCs w:val="24"/>
          <w:lang w:val="hr-HR"/>
        </w:rPr>
      </w:pPr>
      <w:r>
        <w:rPr>
          <w:szCs w:val="24"/>
          <w:lang w:val="hr-HR"/>
        </w:rPr>
        <w:t xml:space="preserve">- </w:t>
      </w:r>
      <w:r w:rsidR="006E2E64">
        <w:rPr>
          <w:szCs w:val="24"/>
          <w:lang w:val="hr-HR"/>
        </w:rPr>
        <w:t>U glavi III</w:t>
      </w:r>
      <w:r>
        <w:rPr>
          <w:szCs w:val="24"/>
          <w:lang w:val="hr-HR"/>
        </w:rPr>
        <w:t xml:space="preserve">. CENTAR ZA PRUŽANJE USLUGA U ZAJEDNICI GRADA ŠIBENIKA </w:t>
      </w:r>
    </w:p>
    <w:p w:rsidR="007340DA" w:rsidRDefault="007340DA" w:rsidP="007340DA">
      <w:pPr>
        <w:spacing w:line="276" w:lineRule="auto"/>
        <w:rPr>
          <w:lang w:val="de-DE"/>
        </w:rPr>
      </w:pPr>
      <w:proofErr w:type="spellStart"/>
      <w:r>
        <w:rPr>
          <w:lang w:val="de-DE"/>
        </w:rPr>
        <w:t>Iznos</w:t>
      </w:r>
      <w:proofErr w:type="spellEnd"/>
      <w:r>
        <w:rPr>
          <w:lang w:val="de-DE"/>
        </w:rPr>
        <w:t xml:space="preserve"> od</w:t>
      </w:r>
      <w:r w:rsidR="006E2E64">
        <w:rPr>
          <w:lang w:val="de-DE"/>
        </w:rPr>
        <w:t>742</w:t>
      </w:r>
      <w:r>
        <w:rPr>
          <w:lang w:val="de-DE"/>
        </w:rPr>
        <w:t xml:space="preserve">.000 </w:t>
      </w:r>
      <w:proofErr w:type="spellStart"/>
      <w:r>
        <w:rPr>
          <w:lang w:val="de-DE"/>
        </w:rPr>
        <w:t>kuna</w:t>
      </w:r>
      <w:proofErr w:type="spellEnd"/>
      <w:r>
        <w:rPr>
          <w:lang w:val="de-DE"/>
        </w:rPr>
        <w:t xml:space="preserve"> se </w:t>
      </w:r>
      <w:proofErr w:type="spellStart"/>
      <w:r>
        <w:rPr>
          <w:lang w:val="de-DE"/>
        </w:rPr>
        <w:t>mijenja</w:t>
      </w:r>
      <w:proofErr w:type="spellEnd"/>
      <w:r>
        <w:rPr>
          <w:lang w:val="de-DE"/>
        </w:rPr>
        <w:t xml:space="preserve"> u </w:t>
      </w:r>
      <w:proofErr w:type="spellStart"/>
      <w:r>
        <w:rPr>
          <w:lang w:val="de-DE"/>
        </w:rPr>
        <w:t>iznos</w:t>
      </w:r>
      <w:proofErr w:type="spellEnd"/>
      <w:r>
        <w:rPr>
          <w:lang w:val="de-DE"/>
        </w:rPr>
        <w:t xml:space="preserve"> </w:t>
      </w:r>
      <w:proofErr w:type="spellStart"/>
      <w:r w:rsidRPr="00744994">
        <w:rPr>
          <w:lang w:val="de-DE"/>
        </w:rPr>
        <w:t>od</w:t>
      </w:r>
      <w:proofErr w:type="spellEnd"/>
      <w:r w:rsidR="00744994" w:rsidRPr="00744994">
        <w:rPr>
          <w:lang w:val="de-DE"/>
        </w:rPr>
        <w:t xml:space="preserve"> 721</w:t>
      </w:r>
      <w:r w:rsidRPr="00744994">
        <w:rPr>
          <w:lang w:val="de-DE"/>
        </w:rPr>
        <w:t xml:space="preserve">.000 </w:t>
      </w:r>
      <w:proofErr w:type="spellStart"/>
      <w:r w:rsidRPr="00744994">
        <w:rPr>
          <w:lang w:val="de-DE"/>
        </w:rPr>
        <w:t>kuna</w:t>
      </w:r>
      <w:proofErr w:type="spellEnd"/>
    </w:p>
    <w:p w:rsidR="007340DA" w:rsidRDefault="007340DA" w:rsidP="007340DA">
      <w:pPr>
        <w:spacing w:line="276" w:lineRule="auto"/>
        <w:jc w:val="both"/>
        <w:rPr>
          <w:lang w:val="de-DE"/>
        </w:rPr>
      </w:pPr>
      <w:r>
        <w:rPr>
          <w:lang w:val="de-DE"/>
        </w:rPr>
        <w:t xml:space="preserve">Centar </w:t>
      </w:r>
      <w:proofErr w:type="spellStart"/>
      <w:r>
        <w:rPr>
          <w:lang w:val="de-DE"/>
        </w:rPr>
        <w:t>provodi</w:t>
      </w:r>
      <w:proofErr w:type="spellEnd"/>
      <w:r>
        <w:rPr>
          <w:lang w:val="de-DE"/>
        </w:rPr>
        <w:t xml:space="preserve"> </w:t>
      </w:r>
      <w:proofErr w:type="spellStart"/>
      <w:r>
        <w:rPr>
          <w:lang w:val="de-DE"/>
        </w:rPr>
        <w:t>programe</w:t>
      </w:r>
      <w:proofErr w:type="spellEnd"/>
      <w:r>
        <w:rPr>
          <w:lang w:val="de-DE"/>
        </w:rPr>
        <w:t xml:space="preserve"> </w:t>
      </w:r>
      <w:proofErr w:type="spellStart"/>
      <w:r>
        <w:rPr>
          <w:lang w:val="de-DE"/>
        </w:rPr>
        <w:t>pomoć</w:t>
      </w:r>
      <w:proofErr w:type="spellEnd"/>
      <w:r>
        <w:rPr>
          <w:lang w:val="de-DE"/>
        </w:rPr>
        <w:t xml:space="preserve"> u </w:t>
      </w:r>
      <w:proofErr w:type="spellStart"/>
      <w:r>
        <w:rPr>
          <w:lang w:val="de-DE"/>
        </w:rPr>
        <w:t>kući</w:t>
      </w:r>
      <w:proofErr w:type="spellEnd"/>
      <w:r>
        <w:rPr>
          <w:lang w:val="de-DE"/>
        </w:rPr>
        <w:t xml:space="preserve"> </w:t>
      </w:r>
      <w:proofErr w:type="spellStart"/>
      <w:r>
        <w:rPr>
          <w:lang w:val="de-DE"/>
        </w:rPr>
        <w:t>starijim</w:t>
      </w:r>
      <w:proofErr w:type="spellEnd"/>
      <w:r>
        <w:rPr>
          <w:lang w:val="de-DE"/>
        </w:rPr>
        <w:t xml:space="preserve"> </w:t>
      </w:r>
      <w:proofErr w:type="spellStart"/>
      <w:r>
        <w:rPr>
          <w:lang w:val="de-DE"/>
        </w:rPr>
        <w:t>osobama</w:t>
      </w:r>
      <w:proofErr w:type="spellEnd"/>
      <w:r>
        <w:rPr>
          <w:lang w:val="de-DE"/>
        </w:rPr>
        <w:t xml:space="preserve"> na </w:t>
      </w:r>
      <w:proofErr w:type="spellStart"/>
      <w:r>
        <w:rPr>
          <w:lang w:val="de-DE"/>
        </w:rPr>
        <w:t>području</w:t>
      </w:r>
      <w:proofErr w:type="spellEnd"/>
      <w:r>
        <w:rPr>
          <w:lang w:val="de-DE"/>
        </w:rPr>
        <w:t xml:space="preserve"> </w:t>
      </w:r>
      <w:proofErr w:type="spellStart"/>
      <w:r>
        <w:rPr>
          <w:lang w:val="de-DE"/>
        </w:rPr>
        <w:t>grada</w:t>
      </w:r>
      <w:proofErr w:type="spellEnd"/>
      <w:r>
        <w:rPr>
          <w:lang w:val="de-DE"/>
        </w:rPr>
        <w:t xml:space="preserve"> Šibenika i </w:t>
      </w:r>
      <w:proofErr w:type="spellStart"/>
      <w:r>
        <w:rPr>
          <w:lang w:val="de-DE"/>
        </w:rPr>
        <w:t>šibenskih</w:t>
      </w:r>
      <w:proofErr w:type="spellEnd"/>
      <w:r>
        <w:rPr>
          <w:lang w:val="de-DE"/>
        </w:rPr>
        <w:t xml:space="preserve"> </w:t>
      </w:r>
      <w:proofErr w:type="spellStart"/>
      <w:r>
        <w:rPr>
          <w:lang w:val="de-DE"/>
        </w:rPr>
        <w:t>otoka</w:t>
      </w:r>
      <w:proofErr w:type="spellEnd"/>
      <w:r>
        <w:rPr>
          <w:lang w:val="de-DE"/>
        </w:rPr>
        <w:t xml:space="preserve"> </w:t>
      </w:r>
      <w:proofErr w:type="spellStart"/>
      <w:r>
        <w:rPr>
          <w:lang w:val="de-DE"/>
        </w:rPr>
        <w:t>kojim</w:t>
      </w:r>
      <w:proofErr w:type="spellEnd"/>
      <w:r>
        <w:rPr>
          <w:lang w:val="de-DE"/>
        </w:rPr>
        <w:t xml:space="preserve"> se </w:t>
      </w:r>
      <w:proofErr w:type="spellStart"/>
      <w:r>
        <w:rPr>
          <w:lang w:val="de-DE"/>
        </w:rPr>
        <w:t>pružaju</w:t>
      </w:r>
      <w:proofErr w:type="spellEnd"/>
      <w:r>
        <w:rPr>
          <w:lang w:val="de-DE"/>
        </w:rPr>
        <w:t xml:space="preserve"> </w:t>
      </w:r>
      <w:proofErr w:type="spellStart"/>
      <w:r>
        <w:rPr>
          <w:lang w:val="de-DE"/>
        </w:rPr>
        <w:t>usluge</w:t>
      </w:r>
      <w:proofErr w:type="spellEnd"/>
      <w:r>
        <w:rPr>
          <w:lang w:val="de-DE"/>
        </w:rPr>
        <w:t xml:space="preserve"> </w:t>
      </w:r>
      <w:proofErr w:type="spellStart"/>
      <w:r>
        <w:rPr>
          <w:lang w:val="de-DE"/>
        </w:rPr>
        <w:t>pomoći</w:t>
      </w:r>
      <w:proofErr w:type="spellEnd"/>
      <w:r>
        <w:rPr>
          <w:lang w:val="de-DE"/>
        </w:rPr>
        <w:t xml:space="preserve"> </w:t>
      </w:r>
      <w:proofErr w:type="spellStart"/>
      <w:r>
        <w:rPr>
          <w:lang w:val="de-DE"/>
        </w:rPr>
        <w:t>starijim</w:t>
      </w:r>
      <w:proofErr w:type="spellEnd"/>
      <w:r>
        <w:rPr>
          <w:lang w:val="de-DE"/>
        </w:rPr>
        <w:t xml:space="preserve"> </w:t>
      </w:r>
      <w:proofErr w:type="spellStart"/>
      <w:r>
        <w:rPr>
          <w:lang w:val="de-DE"/>
        </w:rPr>
        <w:t>osobama</w:t>
      </w:r>
      <w:proofErr w:type="spellEnd"/>
      <w:r>
        <w:rPr>
          <w:lang w:val="de-DE"/>
        </w:rPr>
        <w:t xml:space="preserve"> u </w:t>
      </w:r>
      <w:proofErr w:type="spellStart"/>
      <w:r>
        <w:rPr>
          <w:lang w:val="de-DE"/>
        </w:rPr>
        <w:t>obavljanju</w:t>
      </w:r>
      <w:proofErr w:type="spellEnd"/>
      <w:r>
        <w:rPr>
          <w:lang w:val="de-DE"/>
        </w:rPr>
        <w:t xml:space="preserve"> </w:t>
      </w:r>
      <w:proofErr w:type="spellStart"/>
      <w:r>
        <w:rPr>
          <w:lang w:val="de-DE"/>
        </w:rPr>
        <w:t>svakodnevnih</w:t>
      </w:r>
      <w:proofErr w:type="spellEnd"/>
      <w:r>
        <w:rPr>
          <w:lang w:val="de-DE"/>
        </w:rPr>
        <w:t xml:space="preserve"> </w:t>
      </w:r>
      <w:proofErr w:type="spellStart"/>
      <w:r>
        <w:rPr>
          <w:lang w:val="de-DE"/>
        </w:rPr>
        <w:t>životnih</w:t>
      </w:r>
      <w:proofErr w:type="spellEnd"/>
      <w:r>
        <w:rPr>
          <w:lang w:val="de-DE"/>
        </w:rPr>
        <w:t xml:space="preserve"> </w:t>
      </w:r>
      <w:proofErr w:type="spellStart"/>
      <w:r>
        <w:rPr>
          <w:lang w:val="de-DE"/>
        </w:rPr>
        <w:t>aktivnosti</w:t>
      </w:r>
      <w:proofErr w:type="spellEnd"/>
      <w:r>
        <w:rPr>
          <w:lang w:val="de-DE"/>
        </w:rPr>
        <w:t xml:space="preserve"> </w:t>
      </w:r>
      <w:proofErr w:type="spellStart"/>
      <w:r>
        <w:rPr>
          <w:lang w:val="de-DE"/>
        </w:rPr>
        <w:t>neposredno</w:t>
      </w:r>
      <w:proofErr w:type="spellEnd"/>
      <w:r>
        <w:rPr>
          <w:lang w:val="de-DE"/>
        </w:rPr>
        <w:t xml:space="preserve"> u </w:t>
      </w:r>
      <w:proofErr w:type="spellStart"/>
      <w:r>
        <w:rPr>
          <w:lang w:val="de-DE"/>
        </w:rPr>
        <w:t>njihovim</w:t>
      </w:r>
      <w:proofErr w:type="spellEnd"/>
      <w:r>
        <w:rPr>
          <w:lang w:val="de-DE"/>
        </w:rPr>
        <w:t xml:space="preserve"> </w:t>
      </w:r>
      <w:proofErr w:type="spellStart"/>
      <w:r>
        <w:rPr>
          <w:lang w:val="de-DE"/>
        </w:rPr>
        <w:t>kućanstvima</w:t>
      </w:r>
      <w:proofErr w:type="spellEnd"/>
      <w:r>
        <w:rPr>
          <w:lang w:val="de-DE"/>
        </w:rPr>
        <w:t xml:space="preserve">, </w:t>
      </w:r>
      <w:proofErr w:type="spellStart"/>
      <w:r>
        <w:rPr>
          <w:lang w:val="de-DE"/>
        </w:rPr>
        <w:t>te</w:t>
      </w:r>
      <w:proofErr w:type="spellEnd"/>
      <w:r>
        <w:rPr>
          <w:lang w:val="de-DE"/>
        </w:rPr>
        <w:t xml:space="preserve"> u </w:t>
      </w:r>
      <w:proofErr w:type="spellStart"/>
      <w:r>
        <w:rPr>
          <w:lang w:val="de-DE"/>
        </w:rPr>
        <w:t>prostorijama</w:t>
      </w:r>
      <w:proofErr w:type="spellEnd"/>
      <w:r>
        <w:rPr>
          <w:lang w:val="de-DE"/>
        </w:rPr>
        <w:t xml:space="preserve"> </w:t>
      </w:r>
      <w:proofErr w:type="spellStart"/>
      <w:r>
        <w:rPr>
          <w:lang w:val="de-DE"/>
        </w:rPr>
        <w:t>Centra</w:t>
      </w:r>
      <w:proofErr w:type="spellEnd"/>
      <w:r>
        <w:rPr>
          <w:lang w:val="de-DE"/>
        </w:rPr>
        <w:t>.</w:t>
      </w:r>
    </w:p>
    <w:p w:rsidR="007340DA" w:rsidRDefault="007340DA" w:rsidP="007340DA">
      <w:pPr>
        <w:spacing w:line="276" w:lineRule="auto"/>
        <w:jc w:val="both"/>
      </w:pPr>
      <w:r>
        <w:rPr>
          <w:szCs w:val="24"/>
          <w:lang w:val="hr-HR"/>
        </w:rPr>
        <w:t xml:space="preserve">Rebalansom je planirani iznos sredstava od </w:t>
      </w:r>
      <w:r w:rsidR="00BD572A">
        <w:rPr>
          <w:szCs w:val="24"/>
          <w:lang w:val="hr-HR"/>
        </w:rPr>
        <w:t>742</w:t>
      </w:r>
      <w:r>
        <w:rPr>
          <w:szCs w:val="24"/>
          <w:lang w:val="hr-HR"/>
        </w:rPr>
        <w:t xml:space="preserve">.000 kuna potrebno </w:t>
      </w:r>
      <w:r w:rsidR="00924A8D" w:rsidRPr="00A84385">
        <w:rPr>
          <w:szCs w:val="24"/>
          <w:lang w:val="hr-HR"/>
        </w:rPr>
        <w:t xml:space="preserve">smanjiti </w:t>
      </w:r>
      <w:r w:rsidRPr="00A84385">
        <w:rPr>
          <w:szCs w:val="24"/>
          <w:lang w:val="hr-HR"/>
        </w:rPr>
        <w:t xml:space="preserve">  na </w:t>
      </w:r>
      <w:r w:rsidR="00924A8D" w:rsidRPr="00A84385">
        <w:rPr>
          <w:szCs w:val="24"/>
          <w:lang w:val="hr-HR"/>
        </w:rPr>
        <w:t>721.000</w:t>
      </w:r>
      <w:r w:rsidR="00924A8D">
        <w:rPr>
          <w:b/>
          <w:szCs w:val="24"/>
          <w:lang w:val="hr-HR"/>
        </w:rPr>
        <w:t xml:space="preserve"> </w:t>
      </w:r>
      <w:r>
        <w:rPr>
          <w:szCs w:val="24"/>
          <w:lang w:val="hr-HR"/>
        </w:rPr>
        <w:t xml:space="preserve"> kuna. </w:t>
      </w:r>
      <w:proofErr w:type="spellStart"/>
      <w:proofErr w:type="gramStart"/>
      <w:r>
        <w:t>Razlika</w:t>
      </w:r>
      <w:proofErr w:type="spellEnd"/>
      <w:r>
        <w:t xml:space="preserve"> </w:t>
      </w:r>
      <w:proofErr w:type="spellStart"/>
      <w:r>
        <w:t>između</w:t>
      </w:r>
      <w:proofErr w:type="spellEnd"/>
      <w:r>
        <w:t xml:space="preserve"> </w:t>
      </w:r>
      <w:proofErr w:type="spellStart"/>
      <w:r>
        <w:t>utvrđenog</w:t>
      </w:r>
      <w:proofErr w:type="spellEnd"/>
      <w:r>
        <w:t xml:space="preserve"> </w:t>
      </w:r>
      <w:proofErr w:type="spellStart"/>
      <w:r>
        <w:t>financijskog</w:t>
      </w:r>
      <w:proofErr w:type="spellEnd"/>
      <w:r>
        <w:t xml:space="preserve"> </w:t>
      </w:r>
      <w:proofErr w:type="spellStart"/>
      <w:r>
        <w:t>plana</w:t>
      </w:r>
      <w:proofErr w:type="spellEnd"/>
      <w:r>
        <w:t xml:space="preserve"> za 20</w:t>
      </w:r>
      <w:r w:rsidR="00BD572A">
        <w:t>18</w:t>
      </w:r>
      <w:r>
        <w:t>.</w:t>
      </w:r>
      <w:proofErr w:type="gramEnd"/>
      <w:r>
        <w:t xml:space="preserve"> </w:t>
      </w:r>
      <w:proofErr w:type="spellStart"/>
      <w:proofErr w:type="gramStart"/>
      <w:r>
        <w:t>i</w:t>
      </w:r>
      <w:proofErr w:type="spellEnd"/>
      <w:proofErr w:type="gramEnd"/>
      <w:r>
        <w:t xml:space="preserve"> </w:t>
      </w:r>
      <w:proofErr w:type="spellStart"/>
      <w:r>
        <w:t>izvršenog</w:t>
      </w:r>
      <w:proofErr w:type="spellEnd"/>
      <w:r>
        <w:t xml:space="preserve"> je </w:t>
      </w:r>
      <w:proofErr w:type="spellStart"/>
      <w:r>
        <w:t>nastala</w:t>
      </w:r>
      <w:proofErr w:type="spellEnd"/>
      <w:r>
        <w:t xml:space="preserve"> </w:t>
      </w:r>
      <w:proofErr w:type="spellStart"/>
      <w:r>
        <w:t>zbog</w:t>
      </w:r>
      <w:proofErr w:type="spellEnd"/>
      <w:r>
        <w:t xml:space="preserve"> </w:t>
      </w:r>
      <w:proofErr w:type="spellStart"/>
      <w:r w:rsidR="000644DF">
        <w:t>odgađanja</w:t>
      </w:r>
      <w:proofErr w:type="spellEnd"/>
      <w:r w:rsidR="000644DF">
        <w:t xml:space="preserve"> </w:t>
      </w:r>
      <w:proofErr w:type="spellStart"/>
      <w:r w:rsidR="000644DF">
        <w:t>kupnje</w:t>
      </w:r>
      <w:proofErr w:type="spellEnd"/>
      <w:r w:rsidR="000644DF">
        <w:t xml:space="preserve"> </w:t>
      </w:r>
      <w:proofErr w:type="spellStart"/>
      <w:r w:rsidR="000644DF">
        <w:t>novog</w:t>
      </w:r>
      <w:proofErr w:type="spellEnd"/>
      <w:r w:rsidR="000644DF">
        <w:t xml:space="preserve"> </w:t>
      </w:r>
      <w:proofErr w:type="spellStart"/>
      <w:r w:rsidR="000644DF">
        <w:t>prijevoznog</w:t>
      </w:r>
      <w:proofErr w:type="spellEnd"/>
      <w:r w:rsidR="000644DF">
        <w:t xml:space="preserve"> </w:t>
      </w:r>
      <w:proofErr w:type="spellStart"/>
      <w:r w:rsidR="000644DF">
        <w:t>sredstva</w:t>
      </w:r>
      <w:proofErr w:type="spellEnd"/>
      <w:r w:rsidR="000644DF">
        <w:t xml:space="preserve"> </w:t>
      </w:r>
      <w:proofErr w:type="spellStart"/>
      <w:r w:rsidR="000644DF">
        <w:t>koji</w:t>
      </w:r>
      <w:proofErr w:type="spellEnd"/>
      <w:r w:rsidR="000644DF">
        <w:t xml:space="preserve"> </w:t>
      </w:r>
      <w:proofErr w:type="spellStart"/>
      <w:r w:rsidR="00FA1334">
        <w:t>će</w:t>
      </w:r>
      <w:proofErr w:type="spellEnd"/>
      <w:r w:rsidR="00FA1334">
        <w:t xml:space="preserve"> </w:t>
      </w:r>
      <w:proofErr w:type="spellStart"/>
      <w:r w:rsidR="00FA1334">
        <w:t>biti</w:t>
      </w:r>
      <w:proofErr w:type="spellEnd"/>
      <w:r w:rsidR="00FA1334">
        <w:t xml:space="preserve"> </w:t>
      </w:r>
      <w:r w:rsidR="000644DF">
        <w:t xml:space="preserve"> </w:t>
      </w:r>
      <w:proofErr w:type="spellStart"/>
      <w:r w:rsidR="000644DF">
        <w:t>planira</w:t>
      </w:r>
      <w:r w:rsidR="00FA1334">
        <w:t>n</w:t>
      </w:r>
      <w:proofErr w:type="spellEnd"/>
      <w:r w:rsidR="000644DF">
        <w:t xml:space="preserve"> za 2019. </w:t>
      </w:r>
      <w:proofErr w:type="spellStart"/>
      <w:proofErr w:type="gramStart"/>
      <w:r w:rsidR="000644DF">
        <w:t>godinu</w:t>
      </w:r>
      <w:proofErr w:type="spellEnd"/>
      <w:proofErr w:type="gramEnd"/>
      <w:r w:rsidR="000644DF">
        <w:t>.</w:t>
      </w:r>
    </w:p>
    <w:p w:rsidR="002B0119" w:rsidRDefault="002B0119" w:rsidP="007340DA">
      <w:pPr>
        <w:spacing w:line="276" w:lineRule="auto"/>
        <w:jc w:val="both"/>
        <w:rPr>
          <w:szCs w:val="24"/>
          <w:lang w:val="hr-HR"/>
        </w:rPr>
      </w:pPr>
    </w:p>
    <w:p w:rsidR="00CA591A" w:rsidRDefault="00CA591A"/>
    <w:p w:rsidR="00C754C2" w:rsidRPr="00265679" w:rsidRDefault="00C754C2" w:rsidP="002B0119">
      <w:pPr>
        <w:pStyle w:val="Odlomakpopisa"/>
        <w:numPr>
          <w:ilvl w:val="0"/>
          <w:numId w:val="3"/>
        </w:numPr>
        <w:overflowPunct/>
        <w:autoSpaceDE/>
        <w:adjustRightInd/>
        <w:spacing w:line="276" w:lineRule="auto"/>
        <w:jc w:val="both"/>
        <w:rPr>
          <w:szCs w:val="24"/>
          <w:lang w:val="hr-HR"/>
        </w:rPr>
      </w:pPr>
      <w:r w:rsidRPr="00265679">
        <w:rPr>
          <w:szCs w:val="24"/>
          <w:lang w:val="hr-HR"/>
        </w:rPr>
        <w:t>Iza glave IV dodaje se nova glava  V</w:t>
      </w:r>
      <w:r w:rsidR="00265679">
        <w:rPr>
          <w:szCs w:val="24"/>
          <w:lang w:val="hr-HR"/>
        </w:rPr>
        <w:t>.</w:t>
      </w:r>
      <w:r w:rsidRPr="00265679">
        <w:rPr>
          <w:szCs w:val="24"/>
          <w:lang w:val="hr-HR"/>
        </w:rPr>
        <w:t xml:space="preserve"> PROGRAM ZAJEDNO U BOLJE SUTRA, </w:t>
      </w:r>
      <w:r w:rsidR="00274EA5">
        <w:rPr>
          <w:szCs w:val="24"/>
          <w:lang w:val="hr-HR"/>
        </w:rPr>
        <w:t>iznos 169</w:t>
      </w:r>
      <w:r w:rsidR="00BC0AFC">
        <w:rPr>
          <w:szCs w:val="24"/>
          <w:lang w:val="hr-HR"/>
        </w:rPr>
        <w:t>.000 kuna.</w:t>
      </w:r>
    </w:p>
    <w:p w:rsidR="00265679" w:rsidRPr="00265679" w:rsidRDefault="00265679" w:rsidP="002B0119">
      <w:pPr>
        <w:spacing w:line="276" w:lineRule="auto"/>
        <w:jc w:val="both"/>
        <w:rPr>
          <w:rFonts w:eastAsiaTheme="minorHAnsi"/>
          <w:szCs w:val="24"/>
          <w:lang w:val="hr-HR" w:eastAsia="en-US"/>
        </w:rPr>
      </w:pPr>
      <w:r w:rsidRPr="00265679">
        <w:rPr>
          <w:rFonts w:eastAsiaTheme="minorHAnsi"/>
          <w:szCs w:val="24"/>
          <w:lang w:val="hr-HR" w:eastAsia="en-US"/>
        </w:rPr>
        <w:t>U lipnju 2018. godine je krenula provedba projekta „Zajedno u bolje sutra“ u sklopu Poziva „Podrška socijalnom uključivanju i zapošljavanju marginaliz</w:t>
      </w:r>
      <w:r>
        <w:rPr>
          <w:rFonts w:eastAsiaTheme="minorHAnsi"/>
          <w:szCs w:val="24"/>
          <w:lang w:val="hr-HR" w:eastAsia="en-US"/>
        </w:rPr>
        <w:t xml:space="preserve">iranih skupina“ gdje su </w:t>
      </w:r>
      <w:r w:rsidRPr="00265679">
        <w:rPr>
          <w:rFonts w:eastAsiaTheme="minorHAnsi"/>
          <w:szCs w:val="24"/>
          <w:lang w:val="hr-HR" w:eastAsia="en-US"/>
        </w:rPr>
        <w:t xml:space="preserve"> odobrena sredstva u iznosu od 1.254,670,00 kn za obrazovanje 40 dugotrajn</w:t>
      </w:r>
      <w:r>
        <w:rPr>
          <w:rFonts w:eastAsiaTheme="minorHAnsi"/>
          <w:szCs w:val="24"/>
          <w:lang w:val="hr-HR" w:eastAsia="en-US"/>
        </w:rPr>
        <w:t>o nezaposlenih osoba</w:t>
      </w:r>
      <w:r w:rsidRPr="00265679">
        <w:rPr>
          <w:rFonts w:eastAsiaTheme="minorHAnsi"/>
          <w:szCs w:val="24"/>
          <w:lang w:val="hr-HR" w:eastAsia="en-US"/>
        </w:rPr>
        <w:t xml:space="preserve"> i 8 stručnjaka koji rade sa nezaposlenim osobama  kroz 5 verificiranih programa obrazovanja odraslih na području informacijskih tehnologija. Krajnji cilj je osposobiti dugotrajno nezaposlene  i teško </w:t>
      </w:r>
      <w:proofErr w:type="spellStart"/>
      <w:r w:rsidRPr="00265679">
        <w:rPr>
          <w:rFonts w:eastAsiaTheme="minorHAnsi"/>
          <w:szCs w:val="24"/>
          <w:lang w:val="hr-HR" w:eastAsia="en-US"/>
        </w:rPr>
        <w:t>zapošljive</w:t>
      </w:r>
      <w:proofErr w:type="spellEnd"/>
      <w:r w:rsidRPr="00265679">
        <w:rPr>
          <w:rFonts w:eastAsiaTheme="minorHAnsi"/>
          <w:szCs w:val="24"/>
          <w:lang w:val="hr-HR" w:eastAsia="en-US"/>
        </w:rPr>
        <w:t xml:space="preserve"> osobe.</w:t>
      </w:r>
    </w:p>
    <w:p w:rsidR="00265679" w:rsidRPr="00265679" w:rsidRDefault="00265679" w:rsidP="002B0119">
      <w:pPr>
        <w:spacing w:line="276" w:lineRule="auto"/>
        <w:jc w:val="both"/>
        <w:rPr>
          <w:rFonts w:eastAsiaTheme="minorHAnsi"/>
          <w:szCs w:val="24"/>
          <w:lang w:val="hr-HR" w:eastAsia="en-US"/>
        </w:rPr>
      </w:pPr>
      <w:r w:rsidRPr="00265679">
        <w:rPr>
          <w:rFonts w:eastAsiaTheme="minorHAnsi"/>
          <w:szCs w:val="24"/>
          <w:lang w:val="hr-HR" w:eastAsia="en-US"/>
        </w:rPr>
        <w:lastRenderedPageBreak/>
        <w:t xml:space="preserve">Grad Šibenik će provoditi projekt u partnerstvu sa Udrugom </w:t>
      </w:r>
      <w:proofErr w:type="spellStart"/>
      <w:r w:rsidRPr="00265679">
        <w:rPr>
          <w:rFonts w:eastAsiaTheme="minorHAnsi"/>
          <w:szCs w:val="24"/>
          <w:lang w:val="hr-HR" w:eastAsia="en-US"/>
        </w:rPr>
        <w:t>Ardura</w:t>
      </w:r>
      <w:proofErr w:type="spellEnd"/>
      <w:r w:rsidRPr="00265679">
        <w:rPr>
          <w:rFonts w:eastAsiaTheme="minorHAnsi"/>
          <w:szCs w:val="24"/>
          <w:lang w:val="hr-HR" w:eastAsia="en-US"/>
        </w:rPr>
        <w:t xml:space="preserve">  iz Šibenika u trajanju od 24 mjeseca. Projekt financira Europska unija iz Europskog socijalnog fonda u stopostotnom iznosu.</w:t>
      </w:r>
      <w:r w:rsidR="00404638">
        <w:rPr>
          <w:rFonts w:eastAsiaTheme="minorHAnsi"/>
          <w:szCs w:val="24"/>
          <w:lang w:val="hr-HR" w:eastAsia="en-US"/>
        </w:rPr>
        <w:t xml:space="preserve"> </w:t>
      </w:r>
      <w:r w:rsidRPr="00265679">
        <w:rPr>
          <w:rFonts w:eastAsiaTheme="minorHAnsi"/>
          <w:szCs w:val="24"/>
          <w:lang w:val="hr-HR" w:eastAsia="en-US"/>
        </w:rPr>
        <w:t>U 2018. godini planirana su  sredstva za provedbu proje</w:t>
      </w:r>
      <w:r w:rsidR="004E718D">
        <w:rPr>
          <w:rFonts w:eastAsiaTheme="minorHAnsi"/>
          <w:szCs w:val="24"/>
          <w:lang w:val="hr-HR" w:eastAsia="en-US"/>
        </w:rPr>
        <w:t>ktnih aktivnosti u iznosu od 169</w:t>
      </w:r>
      <w:r w:rsidRPr="00265679">
        <w:rPr>
          <w:rFonts w:eastAsiaTheme="minorHAnsi"/>
          <w:szCs w:val="24"/>
          <w:lang w:val="hr-HR" w:eastAsia="en-US"/>
        </w:rPr>
        <w:t>.000 kn za troškove zaposlenih na projektu, korisnika i partnera, usluge promidžbe i vidljivosti, kao i rashodi za edukaciju stručnjaka koji rade sa dugotrajno nezaposlenim osobama.</w:t>
      </w:r>
    </w:p>
    <w:p w:rsidR="00265679" w:rsidRPr="00265679" w:rsidRDefault="00265679" w:rsidP="002B0119">
      <w:pPr>
        <w:spacing w:line="276" w:lineRule="auto"/>
        <w:jc w:val="both"/>
        <w:rPr>
          <w:rFonts w:eastAsiaTheme="minorHAnsi"/>
          <w:szCs w:val="24"/>
          <w:lang w:val="hr-HR" w:eastAsia="en-US"/>
        </w:rPr>
      </w:pPr>
      <w:r w:rsidRPr="00265679">
        <w:rPr>
          <w:rFonts w:eastAsiaTheme="minorHAnsi"/>
          <w:szCs w:val="24"/>
          <w:lang w:val="hr-HR" w:eastAsia="en-US"/>
        </w:rPr>
        <w:t>Do kraja  2019.  planira se provesti  osposobljavanje za 40 dugotrajno nezaposlenih osoba,  te zajedno sa ostalim rashodima za provedbu aktivnosti planirano je 847.500,00 kn.</w:t>
      </w:r>
      <w:r w:rsidR="00404638">
        <w:rPr>
          <w:rFonts w:eastAsiaTheme="minorHAnsi"/>
          <w:szCs w:val="24"/>
          <w:lang w:val="hr-HR" w:eastAsia="en-US"/>
        </w:rPr>
        <w:t xml:space="preserve"> Završni datum svih projektnih aktivnosti je </w:t>
      </w:r>
      <w:r w:rsidRPr="00265679">
        <w:rPr>
          <w:rFonts w:eastAsiaTheme="minorHAnsi"/>
          <w:szCs w:val="24"/>
          <w:lang w:val="hr-HR" w:eastAsia="en-US"/>
        </w:rPr>
        <w:t>15. lipnja 2020. godine  te su planirana sredstva za 2020. godinu u iznosu od 187.000,00 kn.</w:t>
      </w:r>
    </w:p>
    <w:p w:rsidR="00C754C2" w:rsidRDefault="00C754C2" w:rsidP="002B0119">
      <w:pPr>
        <w:overflowPunct/>
        <w:autoSpaceDE/>
        <w:adjustRightInd/>
        <w:spacing w:line="276" w:lineRule="auto"/>
        <w:jc w:val="both"/>
        <w:rPr>
          <w:szCs w:val="24"/>
          <w:lang w:val="hr-HR"/>
        </w:rPr>
      </w:pPr>
    </w:p>
    <w:p w:rsidR="00C754C2" w:rsidRDefault="00C754C2" w:rsidP="00265679">
      <w:pPr>
        <w:spacing w:line="276" w:lineRule="auto"/>
      </w:pPr>
    </w:p>
    <w:p w:rsidR="009E5B72" w:rsidRDefault="009E5B72" w:rsidP="00265679">
      <w:pPr>
        <w:spacing w:line="276" w:lineRule="auto"/>
      </w:pPr>
    </w:p>
    <w:p w:rsidR="009E5B72" w:rsidRDefault="009E5B72" w:rsidP="00265679">
      <w:pPr>
        <w:spacing w:line="276" w:lineRule="auto"/>
      </w:pPr>
    </w:p>
    <w:sectPr w:rsidR="009E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B831FCD"/>
    <w:multiLevelType w:val="singleLevel"/>
    <w:tmpl w:val="76D0A1BA"/>
    <w:lvl w:ilvl="0">
      <w:start w:val="1"/>
      <w:numFmt w:val="decimal"/>
      <w:lvlText w:val="%1."/>
      <w:lvlJc w:val="left"/>
      <w:pPr>
        <w:tabs>
          <w:tab w:val="num" w:pos="1068"/>
        </w:tabs>
        <w:ind w:left="1068" w:hanging="360"/>
      </w:pPr>
      <w:rPr>
        <w:b w:val="0"/>
      </w:rPr>
    </w:lvl>
  </w:abstractNum>
  <w:abstractNum w:abstractNumId="2">
    <w:nsid w:val="21F5639A"/>
    <w:multiLevelType w:val="hybridMultilevel"/>
    <w:tmpl w:val="6144ECEE"/>
    <w:lvl w:ilvl="0" w:tplc="1308981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0F"/>
    <w:rsid w:val="00043632"/>
    <w:rsid w:val="000644DF"/>
    <w:rsid w:val="001308F4"/>
    <w:rsid w:val="00174462"/>
    <w:rsid w:val="00177F72"/>
    <w:rsid w:val="00187FA9"/>
    <w:rsid w:val="001D1B19"/>
    <w:rsid w:val="001D3B85"/>
    <w:rsid w:val="00207D14"/>
    <w:rsid w:val="00265679"/>
    <w:rsid w:val="00274EA5"/>
    <w:rsid w:val="002A3A92"/>
    <w:rsid w:val="002B0119"/>
    <w:rsid w:val="002C5347"/>
    <w:rsid w:val="002C748F"/>
    <w:rsid w:val="00314F14"/>
    <w:rsid w:val="003352D2"/>
    <w:rsid w:val="00335BA3"/>
    <w:rsid w:val="003461A7"/>
    <w:rsid w:val="00347BE8"/>
    <w:rsid w:val="00354BFC"/>
    <w:rsid w:val="00361FE7"/>
    <w:rsid w:val="003D2CD9"/>
    <w:rsid w:val="00404638"/>
    <w:rsid w:val="004048A6"/>
    <w:rsid w:val="00413917"/>
    <w:rsid w:val="004772EC"/>
    <w:rsid w:val="004962CA"/>
    <w:rsid w:val="004A3833"/>
    <w:rsid w:val="004E718D"/>
    <w:rsid w:val="00524FF4"/>
    <w:rsid w:val="00527270"/>
    <w:rsid w:val="00586F44"/>
    <w:rsid w:val="005F44CD"/>
    <w:rsid w:val="0063499F"/>
    <w:rsid w:val="00666A6F"/>
    <w:rsid w:val="00687AFE"/>
    <w:rsid w:val="006E2E64"/>
    <w:rsid w:val="006E69E9"/>
    <w:rsid w:val="00705658"/>
    <w:rsid w:val="00720825"/>
    <w:rsid w:val="007340DA"/>
    <w:rsid w:val="007357AB"/>
    <w:rsid w:val="00744994"/>
    <w:rsid w:val="00750969"/>
    <w:rsid w:val="00766053"/>
    <w:rsid w:val="007A6D97"/>
    <w:rsid w:val="007C07E5"/>
    <w:rsid w:val="007D0E83"/>
    <w:rsid w:val="007F47D0"/>
    <w:rsid w:val="007F682D"/>
    <w:rsid w:val="007F7B3B"/>
    <w:rsid w:val="0082717D"/>
    <w:rsid w:val="00827357"/>
    <w:rsid w:val="00841842"/>
    <w:rsid w:val="008D7F0F"/>
    <w:rsid w:val="0091433D"/>
    <w:rsid w:val="00924A8D"/>
    <w:rsid w:val="00926989"/>
    <w:rsid w:val="00941F72"/>
    <w:rsid w:val="00943E81"/>
    <w:rsid w:val="009539B9"/>
    <w:rsid w:val="00956CCF"/>
    <w:rsid w:val="009B30FA"/>
    <w:rsid w:val="009B63CD"/>
    <w:rsid w:val="009C0E63"/>
    <w:rsid w:val="009E56BB"/>
    <w:rsid w:val="009E5B72"/>
    <w:rsid w:val="00A20674"/>
    <w:rsid w:val="00A6389C"/>
    <w:rsid w:val="00A84385"/>
    <w:rsid w:val="00A96DF2"/>
    <w:rsid w:val="00AA3594"/>
    <w:rsid w:val="00B27582"/>
    <w:rsid w:val="00B313E0"/>
    <w:rsid w:val="00B93C6B"/>
    <w:rsid w:val="00BA6FD9"/>
    <w:rsid w:val="00BC0AFC"/>
    <w:rsid w:val="00BD572A"/>
    <w:rsid w:val="00C05376"/>
    <w:rsid w:val="00C21657"/>
    <w:rsid w:val="00C353AD"/>
    <w:rsid w:val="00C754C2"/>
    <w:rsid w:val="00CA591A"/>
    <w:rsid w:val="00CB780F"/>
    <w:rsid w:val="00D0368F"/>
    <w:rsid w:val="00D15424"/>
    <w:rsid w:val="00D42072"/>
    <w:rsid w:val="00E06323"/>
    <w:rsid w:val="00EA5B52"/>
    <w:rsid w:val="00EB19EC"/>
    <w:rsid w:val="00EB54BD"/>
    <w:rsid w:val="00EC2BE2"/>
    <w:rsid w:val="00F207C1"/>
    <w:rsid w:val="00F57E86"/>
    <w:rsid w:val="00F77AE7"/>
    <w:rsid w:val="00FA1334"/>
    <w:rsid w:val="00FD1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42"/>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hr-HR"/>
    </w:rPr>
  </w:style>
  <w:style w:type="paragraph" w:styleId="Naslov1">
    <w:name w:val="heading 1"/>
    <w:basedOn w:val="Normal"/>
    <w:next w:val="Normal"/>
    <w:link w:val="Naslov1Char"/>
    <w:qFormat/>
    <w:rsid w:val="00841842"/>
    <w:pPr>
      <w:keepNext/>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41842"/>
    <w:rPr>
      <w:rFonts w:ascii="Times New Roman" w:eastAsia="Times New Roman" w:hAnsi="Times New Roman" w:cs="Times New Roman"/>
      <w:b/>
      <w:sz w:val="24"/>
      <w:szCs w:val="20"/>
      <w:lang w:val="en-GB" w:eastAsia="hr-HR"/>
    </w:rPr>
  </w:style>
  <w:style w:type="paragraph" w:styleId="Tijeloteksta">
    <w:name w:val="Body Text"/>
    <w:basedOn w:val="Normal"/>
    <w:link w:val="TijelotekstaChar"/>
    <w:unhideWhenUsed/>
    <w:rsid w:val="00841842"/>
    <w:pPr>
      <w:jc w:val="both"/>
    </w:pPr>
  </w:style>
  <w:style w:type="character" w:customStyle="1" w:styleId="TijelotekstaChar">
    <w:name w:val="Tijelo teksta Char"/>
    <w:basedOn w:val="Zadanifontodlomka"/>
    <w:link w:val="Tijeloteksta"/>
    <w:rsid w:val="00841842"/>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841842"/>
    <w:pPr>
      <w:ind w:left="720"/>
      <w:contextualSpacing/>
    </w:pPr>
  </w:style>
  <w:style w:type="character" w:styleId="Naglaeno">
    <w:name w:val="Strong"/>
    <w:basedOn w:val="Zadanifontodlomka"/>
    <w:uiPriority w:val="22"/>
    <w:qFormat/>
    <w:rsid w:val="00841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42"/>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hr-HR"/>
    </w:rPr>
  </w:style>
  <w:style w:type="paragraph" w:styleId="Naslov1">
    <w:name w:val="heading 1"/>
    <w:basedOn w:val="Normal"/>
    <w:next w:val="Normal"/>
    <w:link w:val="Naslov1Char"/>
    <w:qFormat/>
    <w:rsid w:val="00841842"/>
    <w:pPr>
      <w:keepNext/>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41842"/>
    <w:rPr>
      <w:rFonts w:ascii="Times New Roman" w:eastAsia="Times New Roman" w:hAnsi="Times New Roman" w:cs="Times New Roman"/>
      <w:b/>
      <w:sz w:val="24"/>
      <w:szCs w:val="20"/>
      <w:lang w:val="en-GB" w:eastAsia="hr-HR"/>
    </w:rPr>
  </w:style>
  <w:style w:type="paragraph" w:styleId="Tijeloteksta">
    <w:name w:val="Body Text"/>
    <w:basedOn w:val="Normal"/>
    <w:link w:val="TijelotekstaChar"/>
    <w:unhideWhenUsed/>
    <w:rsid w:val="00841842"/>
    <w:pPr>
      <w:jc w:val="both"/>
    </w:pPr>
  </w:style>
  <w:style w:type="character" w:customStyle="1" w:styleId="TijelotekstaChar">
    <w:name w:val="Tijelo teksta Char"/>
    <w:basedOn w:val="Zadanifontodlomka"/>
    <w:link w:val="Tijeloteksta"/>
    <w:rsid w:val="00841842"/>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841842"/>
    <w:pPr>
      <w:ind w:left="720"/>
      <w:contextualSpacing/>
    </w:pPr>
  </w:style>
  <w:style w:type="character" w:styleId="Naglaeno">
    <w:name w:val="Strong"/>
    <w:basedOn w:val="Zadanifontodlomka"/>
    <w:uiPriority w:val="22"/>
    <w:qFormat/>
    <w:rsid w:val="00841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41690">
      <w:bodyDiv w:val="1"/>
      <w:marLeft w:val="0"/>
      <w:marRight w:val="0"/>
      <w:marTop w:val="0"/>
      <w:marBottom w:val="0"/>
      <w:divBdr>
        <w:top w:val="none" w:sz="0" w:space="0" w:color="auto"/>
        <w:left w:val="none" w:sz="0" w:space="0" w:color="auto"/>
        <w:bottom w:val="none" w:sz="0" w:space="0" w:color="auto"/>
        <w:right w:val="none" w:sz="0" w:space="0" w:color="auto"/>
      </w:divBdr>
    </w:div>
    <w:div w:id="17768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1576</Words>
  <Characters>8987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99</cp:revision>
  <dcterms:created xsi:type="dcterms:W3CDTF">2017-09-08T09:48:00Z</dcterms:created>
  <dcterms:modified xsi:type="dcterms:W3CDTF">2018-12-17T11:37:00Z</dcterms:modified>
</cp:coreProperties>
</file>